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D0E" w:rsidRPr="00801DAF" w:rsidRDefault="00756D0E">
      <w:pPr>
        <w:rPr>
          <w:rFonts w:ascii="Times New Roman" w:hAnsi="Times New Roman" w:cs="Times New Roman"/>
          <w:b/>
          <w:sz w:val="24"/>
          <w:szCs w:val="24"/>
        </w:rPr>
      </w:pPr>
      <w:proofErr w:type="gramStart"/>
      <w:r w:rsidRPr="00801DAF">
        <w:rPr>
          <w:rFonts w:ascii="Times New Roman" w:hAnsi="Times New Roman" w:cs="Times New Roman"/>
          <w:b/>
          <w:sz w:val="24"/>
          <w:szCs w:val="24"/>
        </w:rPr>
        <w:t>INTRAOPERATIVE  ANAPHYLAXIS</w:t>
      </w:r>
      <w:proofErr w:type="gramEnd"/>
    </w:p>
    <w:p w:rsidR="00AF1C81" w:rsidRDefault="00AF1C81" w:rsidP="00AF1C81">
      <w:pPr>
        <w:spacing w:line="240" w:lineRule="auto"/>
        <w:rPr>
          <w:rFonts w:ascii="Times New Roman" w:hAnsi="Times New Roman" w:cs="Times New Roman"/>
          <w:sz w:val="24"/>
          <w:szCs w:val="24"/>
        </w:rPr>
      </w:pPr>
    </w:p>
    <w:p w:rsidR="00756D0E" w:rsidRDefault="00AF1C81" w:rsidP="00AF1C81">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Dr.V.Thomas.</w:t>
      </w:r>
      <w:proofErr w:type="gramStart"/>
      <w:r>
        <w:rPr>
          <w:rFonts w:ascii="Times New Roman" w:hAnsi="Times New Roman" w:cs="Times New Roman"/>
          <w:sz w:val="24"/>
          <w:szCs w:val="24"/>
        </w:rPr>
        <w:t>,MDAsst</w:t>
      </w:r>
      <w:proofErr w:type="spellEnd"/>
      <w:proofErr w:type="gramEnd"/>
      <w:r>
        <w:rPr>
          <w:rFonts w:ascii="Times New Roman" w:hAnsi="Times New Roman" w:cs="Times New Roman"/>
          <w:sz w:val="24"/>
          <w:szCs w:val="24"/>
        </w:rPr>
        <w:t xml:space="preserve"> Professor</w:t>
      </w:r>
    </w:p>
    <w:p w:rsidR="00AF1C81" w:rsidRDefault="00AF1C81" w:rsidP="00AF1C81">
      <w:pPr>
        <w:spacing w:line="240" w:lineRule="auto"/>
        <w:rPr>
          <w:rFonts w:ascii="Times New Roman" w:hAnsi="Times New Roman" w:cs="Times New Roman"/>
          <w:sz w:val="24"/>
          <w:szCs w:val="24"/>
        </w:rPr>
      </w:pPr>
      <w:r>
        <w:rPr>
          <w:rFonts w:ascii="Times New Roman" w:hAnsi="Times New Roman" w:cs="Times New Roman"/>
          <w:sz w:val="24"/>
          <w:szCs w:val="24"/>
        </w:rPr>
        <w:t xml:space="preserve">                                                                                                 Department of An</w:t>
      </w:r>
      <w:r w:rsidR="005A7F3A">
        <w:rPr>
          <w:rFonts w:ascii="Times New Roman" w:hAnsi="Times New Roman" w:cs="Times New Roman"/>
          <w:sz w:val="24"/>
          <w:szCs w:val="24"/>
        </w:rPr>
        <w:t>a</w:t>
      </w:r>
      <w:r>
        <w:rPr>
          <w:rFonts w:ascii="Times New Roman" w:hAnsi="Times New Roman" w:cs="Times New Roman"/>
          <w:sz w:val="24"/>
          <w:szCs w:val="24"/>
        </w:rPr>
        <w:t>esthesia</w:t>
      </w:r>
    </w:p>
    <w:p w:rsidR="00AF1C81" w:rsidRPr="00801DAF" w:rsidRDefault="00AF1C81" w:rsidP="00AF1C81">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Thanjavur</w:t>
      </w:r>
      <w:proofErr w:type="spellEnd"/>
      <w:r>
        <w:rPr>
          <w:rFonts w:ascii="Times New Roman" w:hAnsi="Times New Roman" w:cs="Times New Roman"/>
          <w:sz w:val="24"/>
          <w:szCs w:val="24"/>
        </w:rPr>
        <w:t xml:space="preserve"> Medical College</w:t>
      </w:r>
    </w:p>
    <w:p w:rsidR="00AF1C81" w:rsidRDefault="00AF1C81">
      <w:pPr>
        <w:rPr>
          <w:rFonts w:ascii="Times New Roman" w:hAnsi="Times New Roman" w:cs="Times New Roman"/>
          <w:sz w:val="24"/>
          <w:szCs w:val="24"/>
        </w:rPr>
      </w:pPr>
    </w:p>
    <w:p w:rsidR="00B64D39" w:rsidRPr="00801DAF" w:rsidRDefault="00756D0E">
      <w:pPr>
        <w:rPr>
          <w:rFonts w:ascii="Times New Roman" w:hAnsi="Times New Roman" w:cs="Times New Roman"/>
          <w:sz w:val="24"/>
          <w:szCs w:val="24"/>
        </w:rPr>
      </w:pPr>
      <w:r w:rsidRPr="00801DAF">
        <w:rPr>
          <w:rFonts w:ascii="Times New Roman" w:hAnsi="Times New Roman" w:cs="Times New Roman"/>
          <w:sz w:val="24"/>
          <w:szCs w:val="24"/>
        </w:rPr>
        <w:t>INTRODUCTION</w:t>
      </w:r>
    </w:p>
    <w:p w:rsidR="00756D0E" w:rsidRPr="00801DAF" w:rsidRDefault="003545F2">
      <w:pPr>
        <w:rPr>
          <w:rFonts w:ascii="Times New Roman" w:hAnsi="Times New Roman" w:cs="Times New Roman"/>
          <w:sz w:val="24"/>
          <w:szCs w:val="24"/>
        </w:rPr>
      </w:pPr>
      <w:r w:rsidRPr="00801DAF">
        <w:rPr>
          <w:rFonts w:ascii="Times New Roman" w:hAnsi="Times New Roman" w:cs="Times New Roman"/>
          <w:sz w:val="24"/>
          <w:szCs w:val="24"/>
        </w:rPr>
        <w:t xml:space="preserve">    Anaphylaxis is a severe life threatening type 1 hypersensitivity reaction </w:t>
      </w:r>
      <w:r w:rsidR="0095506A" w:rsidRPr="00801DAF">
        <w:rPr>
          <w:rFonts w:ascii="Times New Roman" w:hAnsi="Times New Roman" w:cs="Times New Roman"/>
          <w:sz w:val="24"/>
          <w:szCs w:val="24"/>
        </w:rPr>
        <w:t xml:space="preserve">occurring in susceptible individuals </w:t>
      </w:r>
      <w:r w:rsidRPr="00801DAF">
        <w:rPr>
          <w:rFonts w:ascii="Times New Roman" w:hAnsi="Times New Roman" w:cs="Times New Roman"/>
          <w:sz w:val="24"/>
          <w:szCs w:val="24"/>
        </w:rPr>
        <w:t xml:space="preserve">to regular substances/drugs </w:t>
      </w:r>
      <w:r w:rsidR="0095506A" w:rsidRPr="00801DAF">
        <w:rPr>
          <w:rFonts w:ascii="Times New Roman" w:hAnsi="Times New Roman" w:cs="Times New Roman"/>
          <w:sz w:val="24"/>
          <w:szCs w:val="24"/>
        </w:rPr>
        <w:t>that are non toxic to the normal population. We an</w:t>
      </w:r>
      <w:r w:rsidR="005A7F3A">
        <w:rPr>
          <w:rFonts w:ascii="Times New Roman" w:hAnsi="Times New Roman" w:cs="Times New Roman"/>
          <w:sz w:val="24"/>
          <w:szCs w:val="24"/>
        </w:rPr>
        <w:t>a</w:t>
      </w:r>
      <w:r w:rsidR="0095506A" w:rsidRPr="00801DAF">
        <w:rPr>
          <w:rFonts w:ascii="Times New Roman" w:hAnsi="Times New Roman" w:cs="Times New Roman"/>
          <w:sz w:val="24"/>
          <w:szCs w:val="24"/>
        </w:rPr>
        <w:t>esthetists use a myriad of drugs in the intra</w:t>
      </w:r>
      <w:r w:rsidR="005A7F3A">
        <w:rPr>
          <w:rFonts w:ascii="Times New Roman" w:hAnsi="Times New Roman" w:cs="Times New Roman"/>
          <w:sz w:val="24"/>
          <w:szCs w:val="24"/>
        </w:rPr>
        <w:t>-</w:t>
      </w:r>
      <w:r w:rsidR="0095506A" w:rsidRPr="00801DAF">
        <w:rPr>
          <w:rFonts w:ascii="Times New Roman" w:hAnsi="Times New Roman" w:cs="Times New Roman"/>
          <w:sz w:val="24"/>
          <w:szCs w:val="24"/>
        </w:rPr>
        <w:t>operative period some of which can cause anaphylaxis in a susceptible patient. The true incidence of intra</w:t>
      </w:r>
      <w:r w:rsidR="005A7F3A">
        <w:rPr>
          <w:rFonts w:ascii="Times New Roman" w:hAnsi="Times New Roman" w:cs="Times New Roman"/>
          <w:sz w:val="24"/>
          <w:szCs w:val="24"/>
        </w:rPr>
        <w:t>-</w:t>
      </w:r>
      <w:r w:rsidR="0095506A" w:rsidRPr="00801DAF">
        <w:rPr>
          <w:rFonts w:ascii="Times New Roman" w:hAnsi="Times New Roman" w:cs="Times New Roman"/>
          <w:sz w:val="24"/>
          <w:szCs w:val="24"/>
        </w:rPr>
        <w:t>op anaphylaxis is difficult to estim</w:t>
      </w:r>
      <w:r w:rsidR="00332026">
        <w:rPr>
          <w:rFonts w:ascii="Times New Roman" w:hAnsi="Times New Roman" w:cs="Times New Roman"/>
          <w:sz w:val="24"/>
          <w:szCs w:val="24"/>
        </w:rPr>
        <w:t>ate but one latest report from N</w:t>
      </w:r>
      <w:r w:rsidR="0095506A" w:rsidRPr="00801DAF">
        <w:rPr>
          <w:rFonts w:ascii="Times New Roman" w:hAnsi="Times New Roman" w:cs="Times New Roman"/>
          <w:sz w:val="24"/>
          <w:szCs w:val="24"/>
        </w:rPr>
        <w:t>orway sug</w:t>
      </w:r>
      <w:r w:rsidR="005F6AEB">
        <w:rPr>
          <w:rFonts w:ascii="Times New Roman" w:hAnsi="Times New Roman" w:cs="Times New Roman"/>
          <w:sz w:val="24"/>
          <w:szCs w:val="24"/>
        </w:rPr>
        <w:t>gest</w:t>
      </w:r>
      <w:r w:rsidR="00D73E0C">
        <w:rPr>
          <w:rFonts w:ascii="Times New Roman" w:hAnsi="Times New Roman" w:cs="Times New Roman"/>
          <w:sz w:val="24"/>
          <w:szCs w:val="24"/>
        </w:rPr>
        <w:t>s an incidence of 1 in 6000</w:t>
      </w:r>
      <w:proofErr w:type="gramStart"/>
      <w:r w:rsidR="00D73E0C">
        <w:rPr>
          <w:rFonts w:ascii="Times New Roman" w:hAnsi="Times New Roman" w:cs="Times New Roman"/>
          <w:sz w:val="24"/>
          <w:szCs w:val="24"/>
        </w:rPr>
        <w:t>.[</w:t>
      </w:r>
      <w:proofErr w:type="gramEnd"/>
      <w:r w:rsidR="00D73E0C">
        <w:rPr>
          <w:rFonts w:ascii="Times New Roman" w:hAnsi="Times New Roman" w:cs="Times New Roman"/>
          <w:sz w:val="24"/>
          <w:szCs w:val="24"/>
        </w:rPr>
        <w:t>1]</w:t>
      </w:r>
      <w:proofErr w:type="spellStart"/>
      <w:r w:rsidR="00CD71B6" w:rsidRPr="00801DAF">
        <w:rPr>
          <w:rFonts w:ascii="Times New Roman" w:hAnsi="Times New Roman" w:cs="Times New Roman"/>
          <w:sz w:val="24"/>
          <w:szCs w:val="24"/>
        </w:rPr>
        <w:t>Inspite</w:t>
      </w:r>
      <w:proofErr w:type="spellEnd"/>
      <w:r w:rsidR="00CD71B6" w:rsidRPr="00801DAF">
        <w:rPr>
          <w:rFonts w:ascii="Times New Roman" w:hAnsi="Times New Roman" w:cs="Times New Roman"/>
          <w:sz w:val="24"/>
          <w:szCs w:val="24"/>
        </w:rPr>
        <w:t xml:space="preserve"> of the rare </w:t>
      </w:r>
      <w:proofErr w:type="spellStart"/>
      <w:r w:rsidR="00CD71B6" w:rsidRPr="00801DAF">
        <w:rPr>
          <w:rFonts w:ascii="Times New Roman" w:hAnsi="Times New Roman" w:cs="Times New Roman"/>
          <w:sz w:val="24"/>
          <w:szCs w:val="24"/>
        </w:rPr>
        <w:t>incidence</w:t>
      </w:r>
      <w:r w:rsidR="00332026">
        <w:rPr>
          <w:rFonts w:ascii="Times New Roman" w:hAnsi="Times New Roman" w:cs="Times New Roman"/>
          <w:sz w:val="24"/>
          <w:szCs w:val="24"/>
        </w:rPr>
        <w:t>,</w:t>
      </w:r>
      <w:r w:rsidR="00CD71B6" w:rsidRPr="00801DAF">
        <w:rPr>
          <w:rFonts w:ascii="Times New Roman" w:hAnsi="Times New Roman" w:cs="Times New Roman"/>
          <w:sz w:val="24"/>
          <w:szCs w:val="24"/>
        </w:rPr>
        <w:t>an</w:t>
      </w:r>
      <w:r w:rsidR="005A7F3A">
        <w:rPr>
          <w:rFonts w:ascii="Times New Roman" w:hAnsi="Times New Roman" w:cs="Times New Roman"/>
          <w:sz w:val="24"/>
          <w:szCs w:val="24"/>
        </w:rPr>
        <w:t>a</w:t>
      </w:r>
      <w:r w:rsidR="00CD71B6" w:rsidRPr="00801DAF">
        <w:rPr>
          <w:rFonts w:ascii="Times New Roman" w:hAnsi="Times New Roman" w:cs="Times New Roman"/>
          <w:sz w:val="24"/>
          <w:szCs w:val="24"/>
        </w:rPr>
        <w:t>esthetists</w:t>
      </w:r>
      <w:proofErr w:type="spellEnd"/>
      <w:r w:rsidR="00CD71B6" w:rsidRPr="00801DAF">
        <w:rPr>
          <w:rFonts w:ascii="Times New Roman" w:hAnsi="Times New Roman" w:cs="Times New Roman"/>
          <w:sz w:val="24"/>
          <w:szCs w:val="24"/>
        </w:rPr>
        <w:t xml:space="preserve"> need to be updated in the emergency management of anaphylaxis because its fatal if mismanaged or inadequately treated.</w:t>
      </w:r>
      <w:r w:rsidR="004F4CDA" w:rsidRPr="00801DAF">
        <w:rPr>
          <w:rFonts w:ascii="Times New Roman" w:hAnsi="Times New Roman" w:cs="Times New Roman"/>
          <w:sz w:val="24"/>
          <w:szCs w:val="24"/>
        </w:rPr>
        <w:t xml:space="preserve"> Death due to anaphylaxis accounts for 4.3% of deaths under an</w:t>
      </w:r>
      <w:r w:rsidR="00332026">
        <w:rPr>
          <w:rFonts w:ascii="Times New Roman" w:hAnsi="Times New Roman" w:cs="Times New Roman"/>
          <w:sz w:val="24"/>
          <w:szCs w:val="24"/>
        </w:rPr>
        <w:t>a</w:t>
      </w:r>
      <w:r w:rsidR="004F4CDA" w:rsidRPr="00801DAF">
        <w:rPr>
          <w:rFonts w:ascii="Times New Roman" w:hAnsi="Times New Roman" w:cs="Times New Roman"/>
          <w:sz w:val="24"/>
          <w:szCs w:val="24"/>
        </w:rPr>
        <w:t>esthesia</w:t>
      </w:r>
      <w:proofErr w:type="gramStart"/>
      <w:r w:rsidR="004F4CDA" w:rsidRPr="00801DAF">
        <w:rPr>
          <w:rFonts w:ascii="Times New Roman" w:hAnsi="Times New Roman" w:cs="Times New Roman"/>
          <w:sz w:val="24"/>
          <w:szCs w:val="24"/>
        </w:rPr>
        <w:t>.</w:t>
      </w:r>
      <w:r w:rsidR="005320FD">
        <w:rPr>
          <w:rFonts w:ascii="Times New Roman" w:hAnsi="Times New Roman" w:cs="Times New Roman"/>
          <w:sz w:val="24"/>
          <w:szCs w:val="24"/>
        </w:rPr>
        <w:t>[</w:t>
      </w:r>
      <w:proofErr w:type="gramEnd"/>
      <w:r w:rsidR="005320FD">
        <w:rPr>
          <w:rFonts w:ascii="Times New Roman" w:hAnsi="Times New Roman" w:cs="Times New Roman"/>
          <w:sz w:val="24"/>
          <w:szCs w:val="24"/>
        </w:rPr>
        <w:t>2]</w:t>
      </w:r>
    </w:p>
    <w:p w:rsidR="004F4CDA" w:rsidRPr="00801DAF" w:rsidRDefault="004F4CDA">
      <w:pPr>
        <w:rPr>
          <w:rFonts w:ascii="Times New Roman" w:hAnsi="Times New Roman" w:cs="Times New Roman"/>
          <w:sz w:val="24"/>
          <w:szCs w:val="24"/>
        </w:rPr>
      </w:pPr>
    </w:p>
    <w:p w:rsidR="004F4CDA" w:rsidRPr="00801DAF" w:rsidRDefault="004F4CDA">
      <w:pPr>
        <w:rPr>
          <w:rFonts w:ascii="Times New Roman" w:hAnsi="Times New Roman" w:cs="Times New Roman"/>
          <w:sz w:val="24"/>
          <w:szCs w:val="24"/>
        </w:rPr>
      </w:pPr>
      <w:r w:rsidRPr="00801DAF">
        <w:rPr>
          <w:rFonts w:ascii="Times New Roman" w:hAnsi="Times New Roman" w:cs="Times New Roman"/>
          <w:sz w:val="24"/>
          <w:szCs w:val="24"/>
        </w:rPr>
        <w:t>PATHOPHYSIOLOGY</w:t>
      </w:r>
    </w:p>
    <w:p w:rsidR="00C0257A" w:rsidRPr="00801DAF" w:rsidRDefault="00C0257A">
      <w:pPr>
        <w:rPr>
          <w:rFonts w:ascii="Times New Roman" w:hAnsi="Times New Roman" w:cs="Times New Roman"/>
          <w:sz w:val="24"/>
          <w:szCs w:val="24"/>
        </w:rPr>
      </w:pPr>
      <w:r w:rsidRPr="00801DAF">
        <w:rPr>
          <w:rFonts w:ascii="Times New Roman" w:hAnsi="Times New Roman" w:cs="Times New Roman"/>
          <w:sz w:val="24"/>
          <w:szCs w:val="24"/>
        </w:rPr>
        <w:t xml:space="preserve">Both anaphylaxis and </w:t>
      </w:r>
      <w:proofErr w:type="spellStart"/>
      <w:r w:rsidRPr="00801DAF">
        <w:rPr>
          <w:rFonts w:ascii="Times New Roman" w:hAnsi="Times New Roman" w:cs="Times New Roman"/>
          <w:sz w:val="24"/>
          <w:szCs w:val="24"/>
        </w:rPr>
        <w:t>anaphylactoid</w:t>
      </w:r>
      <w:proofErr w:type="spellEnd"/>
      <w:r w:rsidRPr="00801DAF">
        <w:rPr>
          <w:rFonts w:ascii="Times New Roman" w:hAnsi="Times New Roman" w:cs="Times New Roman"/>
          <w:sz w:val="24"/>
          <w:szCs w:val="24"/>
        </w:rPr>
        <w:t xml:space="preserve"> reactions are caused by release of vasoactive and inflammatory mediators from </w:t>
      </w:r>
      <w:proofErr w:type="spellStart"/>
      <w:r w:rsidRPr="00801DAF">
        <w:rPr>
          <w:rFonts w:ascii="Times New Roman" w:hAnsi="Times New Roman" w:cs="Times New Roman"/>
          <w:sz w:val="24"/>
          <w:szCs w:val="24"/>
        </w:rPr>
        <w:t>degranulating</w:t>
      </w:r>
      <w:proofErr w:type="spellEnd"/>
      <w:r w:rsidRPr="00801DAF">
        <w:rPr>
          <w:rFonts w:ascii="Times New Roman" w:hAnsi="Times New Roman" w:cs="Times New Roman"/>
          <w:sz w:val="24"/>
          <w:szCs w:val="24"/>
        </w:rPr>
        <w:t xml:space="preserve"> mast cells and basophils. Whereas the degranulation of mast cells is caused by </w:t>
      </w:r>
      <w:proofErr w:type="spellStart"/>
      <w:r w:rsidRPr="00801DAF">
        <w:rPr>
          <w:rFonts w:ascii="Times New Roman" w:hAnsi="Times New Roman" w:cs="Times New Roman"/>
          <w:sz w:val="24"/>
          <w:szCs w:val="24"/>
        </w:rPr>
        <w:t>IgE</w:t>
      </w:r>
      <w:proofErr w:type="spellEnd"/>
      <w:r w:rsidRPr="00801DAF">
        <w:rPr>
          <w:rFonts w:ascii="Times New Roman" w:hAnsi="Times New Roman" w:cs="Times New Roman"/>
          <w:sz w:val="24"/>
          <w:szCs w:val="24"/>
        </w:rPr>
        <w:t xml:space="preserve"> antibody formed in response to the </w:t>
      </w:r>
      <w:proofErr w:type="gramStart"/>
      <w:r w:rsidRPr="00801DAF">
        <w:rPr>
          <w:rFonts w:ascii="Times New Roman" w:hAnsi="Times New Roman" w:cs="Times New Roman"/>
          <w:sz w:val="24"/>
          <w:szCs w:val="24"/>
        </w:rPr>
        <w:t>antigen</w:t>
      </w:r>
      <w:r w:rsidR="001F7D81">
        <w:rPr>
          <w:rFonts w:ascii="Times New Roman" w:hAnsi="Times New Roman" w:cs="Times New Roman"/>
          <w:sz w:val="24"/>
          <w:szCs w:val="24"/>
        </w:rPr>
        <w:t>[</w:t>
      </w:r>
      <w:proofErr w:type="gramEnd"/>
      <w:r w:rsidR="001F7D81">
        <w:rPr>
          <w:rFonts w:ascii="Times New Roman" w:hAnsi="Times New Roman" w:cs="Times New Roman"/>
          <w:sz w:val="24"/>
          <w:szCs w:val="24"/>
        </w:rPr>
        <w:t>drug]</w:t>
      </w:r>
      <w:r w:rsidRPr="00801DAF">
        <w:rPr>
          <w:rFonts w:ascii="Times New Roman" w:hAnsi="Times New Roman" w:cs="Times New Roman"/>
          <w:sz w:val="24"/>
          <w:szCs w:val="24"/>
        </w:rPr>
        <w:t xml:space="preserve"> in anaphylaxis, the degranulation is caused by direct toxicity</w:t>
      </w:r>
      <w:r w:rsidR="001F7D81">
        <w:rPr>
          <w:rFonts w:ascii="Times New Roman" w:hAnsi="Times New Roman" w:cs="Times New Roman"/>
          <w:sz w:val="24"/>
          <w:szCs w:val="24"/>
        </w:rPr>
        <w:t xml:space="preserve"> of the drug</w:t>
      </w:r>
      <w:r w:rsidRPr="00801DAF">
        <w:rPr>
          <w:rFonts w:ascii="Times New Roman" w:hAnsi="Times New Roman" w:cs="Times New Roman"/>
          <w:sz w:val="24"/>
          <w:szCs w:val="24"/>
        </w:rPr>
        <w:t xml:space="preserve"> on mast cell membrane in </w:t>
      </w:r>
      <w:proofErr w:type="spellStart"/>
      <w:r w:rsidRPr="00801DAF">
        <w:rPr>
          <w:rFonts w:ascii="Times New Roman" w:hAnsi="Times New Roman" w:cs="Times New Roman"/>
          <w:sz w:val="24"/>
          <w:szCs w:val="24"/>
        </w:rPr>
        <w:t>anaphylactoid</w:t>
      </w:r>
      <w:proofErr w:type="spellEnd"/>
      <w:r w:rsidRPr="00801DAF">
        <w:rPr>
          <w:rFonts w:ascii="Times New Roman" w:hAnsi="Times New Roman" w:cs="Times New Roman"/>
          <w:sz w:val="24"/>
          <w:szCs w:val="24"/>
        </w:rPr>
        <w:t xml:space="preserve"> reactions.</w:t>
      </w:r>
    </w:p>
    <w:p w:rsidR="00C0257A" w:rsidRPr="00801DAF" w:rsidRDefault="00C0257A">
      <w:pPr>
        <w:rPr>
          <w:rFonts w:ascii="Times New Roman" w:hAnsi="Times New Roman" w:cs="Times New Roman"/>
          <w:sz w:val="24"/>
          <w:szCs w:val="24"/>
        </w:rPr>
      </w:pPr>
      <w:r w:rsidRPr="00801DAF">
        <w:rPr>
          <w:rFonts w:ascii="Times New Roman" w:hAnsi="Times New Roman" w:cs="Times New Roman"/>
          <w:sz w:val="24"/>
          <w:szCs w:val="24"/>
        </w:rPr>
        <w:t xml:space="preserve">      The release of mediators like histamine, </w:t>
      </w:r>
      <w:proofErr w:type="spellStart"/>
      <w:r w:rsidRPr="00801DAF">
        <w:rPr>
          <w:rFonts w:ascii="Times New Roman" w:hAnsi="Times New Roman" w:cs="Times New Roman"/>
          <w:sz w:val="24"/>
          <w:szCs w:val="24"/>
        </w:rPr>
        <w:t>tryptase</w:t>
      </w:r>
      <w:proofErr w:type="spellEnd"/>
      <w:r w:rsidRPr="00801DAF">
        <w:rPr>
          <w:rFonts w:ascii="Times New Roman" w:hAnsi="Times New Roman" w:cs="Times New Roman"/>
          <w:sz w:val="24"/>
          <w:szCs w:val="24"/>
        </w:rPr>
        <w:t xml:space="preserve"> and several proteases have the following immediate effect</w:t>
      </w:r>
      <w:r w:rsidR="00D73E0C">
        <w:rPr>
          <w:rFonts w:ascii="Times New Roman" w:hAnsi="Times New Roman" w:cs="Times New Roman"/>
          <w:sz w:val="24"/>
          <w:szCs w:val="24"/>
        </w:rPr>
        <w:t>:</w:t>
      </w:r>
    </w:p>
    <w:p w:rsidR="00BA4AB6" w:rsidRPr="00801DAF" w:rsidRDefault="002A0844" w:rsidP="00BA4AB6">
      <w:pPr>
        <w:rPr>
          <w:rFonts w:ascii="Times New Roman" w:hAnsi="Times New Roman" w:cs="Times New Roman"/>
          <w:sz w:val="24"/>
          <w:szCs w:val="24"/>
        </w:rPr>
      </w:pPr>
      <w:proofErr w:type="gramStart"/>
      <w:r w:rsidRPr="00801DAF">
        <w:rPr>
          <w:rFonts w:ascii="Times New Roman" w:hAnsi="Times New Roman" w:cs="Times New Roman"/>
          <w:sz w:val="24"/>
          <w:szCs w:val="24"/>
        </w:rPr>
        <w:lastRenderedPageBreak/>
        <w:t>1.Cardiovascular</w:t>
      </w:r>
      <w:proofErr w:type="gramEnd"/>
      <w:r w:rsidRPr="00801DAF">
        <w:rPr>
          <w:rFonts w:ascii="Times New Roman" w:hAnsi="Times New Roman" w:cs="Times New Roman"/>
          <w:sz w:val="24"/>
          <w:szCs w:val="24"/>
        </w:rPr>
        <w:t xml:space="preserve">  – </w:t>
      </w:r>
      <w:r w:rsidR="00BA4AB6" w:rsidRPr="00801DAF">
        <w:rPr>
          <w:rFonts w:ascii="Times New Roman" w:hAnsi="Times New Roman" w:cs="Times New Roman"/>
          <w:sz w:val="24"/>
          <w:szCs w:val="24"/>
        </w:rPr>
        <w:t>severe hypotension ,circulatory failure and death</w:t>
      </w:r>
      <w:r w:rsidRPr="00801DAF">
        <w:rPr>
          <w:rFonts w:ascii="Times New Roman" w:hAnsi="Times New Roman" w:cs="Times New Roman"/>
          <w:sz w:val="24"/>
          <w:szCs w:val="24"/>
        </w:rPr>
        <w:t xml:space="preserve"> due to intense vasodilatation</w:t>
      </w:r>
    </w:p>
    <w:p w:rsidR="002A0844" w:rsidRPr="00801DAF" w:rsidRDefault="002A0844" w:rsidP="00BA4AB6">
      <w:pPr>
        <w:rPr>
          <w:rFonts w:ascii="Times New Roman" w:hAnsi="Times New Roman" w:cs="Times New Roman"/>
          <w:sz w:val="24"/>
          <w:szCs w:val="24"/>
        </w:rPr>
      </w:pPr>
      <w:proofErr w:type="gramStart"/>
      <w:r w:rsidRPr="00801DAF">
        <w:rPr>
          <w:rFonts w:ascii="Times New Roman" w:hAnsi="Times New Roman" w:cs="Times New Roman"/>
          <w:sz w:val="24"/>
          <w:szCs w:val="24"/>
        </w:rPr>
        <w:t>2.Respiratory</w:t>
      </w:r>
      <w:proofErr w:type="gramEnd"/>
      <w:r w:rsidRPr="00801DAF">
        <w:rPr>
          <w:rFonts w:ascii="Times New Roman" w:hAnsi="Times New Roman" w:cs="Times New Roman"/>
          <w:sz w:val="24"/>
          <w:szCs w:val="24"/>
        </w:rPr>
        <w:t xml:space="preserve"> – </w:t>
      </w:r>
      <w:proofErr w:type="spellStart"/>
      <w:r w:rsidRPr="00801DAF">
        <w:rPr>
          <w:rFonts w:ascii="Times New Roman" w:hAnsi="Times New Roman" w:cs="Times New Roman"/>
          <w:sz w:val="24"/>
          <w:szCs w:val="24"/>
        </w:rPr>
        <w:t>B</w:t>
      </w:r>
      <w:r w:rsidR="00BA4AB6" w:rsidRPr="00801DAF">
        <w:rPr>
          <w:rFonts w:ascii="Times New Roman" w:hAnsi="Times New Roman" w:cs="Times New Roman"/>
          <w:sz w:val="24"/>
          <w:szCs w:val="24"/>
        </w:rPr>
        <w:t>ronchoconstriction</w:t>
      </w:r>
      <w:proofErr w:type="spellEnd"/>
      <w:r w:rsidR="00BA4AB6" w:rsidRPr="00801DAF">
        <w:rPr>
          <w:rFonts w:ascii="Times New Roman" w:hAnsi="Times New Roman" w:cs="Times New Roman"/>
          <w:sz w:val="24"/>
          <w:szCs w:val="24"/>
        </w:rPr>
        <w:t xml:space="preserve"> and laryngeal </w:t>
      </w:r>
      <w:proofErr w:type="spellStart"/>
      <w:r w:rsidR="00BA4AB6" w:rsidRPr="00801DAF">
        <w:rPr>
          <w:rFonts w:ascii="Times New Roman" w:hAnsi="Times New Roman" w:cs="Times New Roman"/>
          <w:sz w:val="24"/>
          <w:szCs w:val="24"/>
        </w:rPr>
        <w:t>edema</w:t>
      </w:r>
      <w:proofErr w:type="spellEnd"/>
    </w:p>
    <w:p w:rsidR="00DA1180" w:rsidRPr="00801DAF" w:rsidRDefault="002A0844" w:rsidP="00BA4AB6">
      <w:pPr>
        <w:rPr>
          <w:rFonts w:ascii="Times New Roman" w:hAnsi="Times New Roman" w:cs="Times New Roman"/>
          <w:sz w:val="24"/>
          <w:szCs w:val="24"/>
        </w:rPr>
      </w:pPr>
      <w:proofErr w:type="gramStart"/>
      <w:r w:rsidRPr="00801DAF">
        <w:rPr>
          <w:rFonts w:ascii="Times New Roman" w:hAnsi="Times New Roman" w:cs="Times New Roman"/>
          <w:sz w:val="24"/>
          <w:szCs w:val="24"/>
        </w:rPr>
        <w:t>3.Cutaneous</w:t>
      </w:r>
      <w:proofErr w:type="gramEnd"/>
      <w:r w:rsidRPr="00801DAF">
        <w:rPr>
          <w:rFonts w:ascii="Times New Roman" w:hAnsi="Times New Roman" w:cs="Times New Roman"/>
          <w:sz w:val="24"/>
          <w:szCs w:val="24"/>
        </w:rPr>
        <w:t xml:space="preserve"> - </w:t>
      </w:r>
      <w:proofErr w:type="spellStart"/>
      <w:r w:rsidRPr="00801DAF">
        <w:rPr>
          <w:rFonts w:ascii="Times New Roman" w:hAnsi="Times New Roman" w:cs="Times New Roman"/>
          <w:sz w:val="24"/>
          <w:szCs w:val="24"/>
        </w:rPr>
        <w:t>Urticaria</w:t>
      </w:r>
      <w:proofErr w:type="spellEnd"/>
    </w:p>
    <w:p w:rsidR="004F4CDA" w:rsidRDefault="00DA1180" w:rsidP="00BA4AB6">
      <w:pPr>
        <w:rPr>
          <w:rFonts w:ascii="Times New Roman" w:eastAsia="Times New Roman" w:hAnsi="Times New Roman" w:cs="Times New Roman"/>
          <w:sz w:val="24"/>
          <w:szCs w:val="24"/>
          <w:lang w:eastAsia="en-IN"/>
        </w:rPr>
      </w:pPr>
      <w:r w:rsidRPr="00801DAF">
        <w:rPr>
          <w:rFonts w:ascii="Times New Roman" w:hAnsi="Times New Roman" w:cs="Times New Roman"/>
          <w:sz w:val="24"/>
          <w:szCs w:val="24"/>
        </w:rPr>
        <w:t>However it should be noted that anaphylaxis affects almost all organ systems in</w:t>
      </w:r>
      <w:r w:rsidR="005A7F3A">
        <w:rPr>
          <w:rFonts w:ascii="Times New Roman" w:hAnsi="Times New Roman" w:cs="Times New Roman"/>
          <w:sz w:val="24"/>
          <w:szCs w:val="24"/>
        </w:rPr>
        <w:t xml:space="preserve"> the body. Patient may develop g</w:t>
      </w:r>
      <w:r w:rsidRPr="00801DAF">
        <w:rPr>
          <w:rFonts w:ascii="Times New Roman" w:hAnsi="Times New Roman" w:cs="Times New Roman"/>
          <w:sz w:val="24"/>
          <w:szCs w:val="24"/>
        </w:rPr>
        <w:t xml:space="preserve">astrointestinal disturbances, conjunctivitis and even DIC as a late manifestation. The reason for </w:t>
      </w:r>
      <w:proofErr w:type="spellStart"/>
      <w:r w:rsidRPr="00801DAF">
        <w:rPr>
          <w:rFonts w:ascii="Times New Roman" w:hAnsi="Times New Roman" w:cs="Times New Roman"/>
          <w:sz w:val="24"/>
          <w:szCs w:val="24"/>
        </w:rPr>
        <w:t>multiorgan</w:t>
      </w:r>
      <w:proofErr w:type="spellEnd"/>
      <w:r w:rsidRPr="00801DAF">
        <w:rPr>
          <w:rFonts w:ascii="Times New Roman" w:hAnsi="Times New Roman" w:cs="Times New Roman"/>
          <w:sz w:val="24"/>
          <w:szCs w:val="24"/>
        </w:rPr>
        <w:t xml:space="preserve"> insult is the released mediators-</w:t>
      </w:r>
      <w:proofErr w:type="spellStart"/>
      <w:r w:rsidRPr="00801DAF">
        <w:rPr>
          <w:rFonts w:ascii="Times New Roman" w:hAnsi="Times New Roman" w:cs="Times New Roman"/>
          <w:sz w:val="24"/>
          <w:szCs w:val="24"/>
        </w:rPr>
        <w:t>histamine</w:t>
      </w:r>
      <w:proofErr w:type="gramStart"/>
      <w:r w:rsidRPr="00801DAF">
        <w:rPr>
          <w:rFonts w:ascii="Times New Roman" w:hAnsi="Times New Roman" w:cs="Times New Roman"/>
          <w:sz w:val="24"/>
          <w:szCs w:val="24"/>
        </w:rPr>
        <w:t>,tryptase,</w:t>
      </w:r>
      <w:r w:rsidRPr="00801DAF">
        <w:rPr>
          <w:rFonts w:ascii="Times New Roman" w:eastAsia="Times New Roman" w:hAnsi="Times New Roman" w:cs="Times New Roman"/>
          <w:sz w:val="24"/>
          <w:szCs w:val="24"/>
          <w:lang w:eastAsia="en-IN"/>
        </w:rPr>
        <w:t>carboxypeptidase</w:t>
      </w:r>
      <w:proofErr w:type="spellEnd"/>
      <w:proofErr w:type="gramEnd"/>
      <w:r w:rsidRPr="00801DAF">
        <w:rPr>
          <w:rFonts w:ascii="Times New Roman" w:eastAsia="Times New Roman" w:hAnsi="Times New Roman" w:cs="Times New Roman"/>
          <w:sz w:val="24"/>
          <w:szCs w:val="24"/>
          <w:lang w:eastAsia="en-IN"/>
        </w:rPr>
        <w:t xml:space="preserve"> A3, </w:t>
      </w:r>
      <w:proofErr w:type="spellStart"/>
      <w:r w:rsidRPr="00801DAF">
        <w:rPr>
          <w:rFonts w:ascii="Times New Roman" w:eastAsia="Times New Roman" w:hAnsi="Times New Roman" w:cs="Times New Roman"/>
          <w:sz w:val="24"/>
          <w:szCs w:val="24"/>
          <w:lang w:eastAsia="en-IN"/>
        </w:rPr>
        <w:t>chymase</w:t>
      </w:r>
      <w:proofErr w:type="spellEnd"/>
      <w:r w:rsidRPr="00801DAF">
        <w:rPr>
          <w:rFonts w:ascii="Times New Roman" w:eastAsia="Times New Roman" w:hAnsi="Times New Roman" w:cs="Times New Roman"/>
          <w:sz w:val="24"/>
          <w:szCs w:val="24"/>
          <w:lang w:eastAsia="en-IN"/>
        </w:rPr>
        <w:t xml:space="preserve">, and </w:t>
      </w:r>
      <w:proofErr w:type="spellStart"/>
      <w:r w:rsidRPr="00801DAF">
        <w:rPr>
          <w:rFonts w:ascii="Times New Roman" w:eastAsia="Times New Roman" w:hAnsi="Times New Roman" w:cs="Times New Roman"/>
          <w:sz w:val="24"/>
          <w:szCs w:val="24"/>
          <w:lang w:eastAsia="en-IN"/>
        </w:rPr>
        <w:t>proteoglycans</w:t>
      </w:r>
      <w:proofErr w:type="spellEnd"/>
      <w:r w:rsidRPr="00801DAF">
        <w:rPr>
          <w:rFonts w:ascii="Times New Roman" w:eastAsia="Times New Roman" w:hAnsi="Times New Roman" w:cs="Times New Roman"/>
          <w:sz w:val="24"/>
          <w:szCs w:val="24"/>
          <w:lang w:eastAsia="en-IN"/>
        </w:rPr>
        <w:t>.</w:t>
      </w:r>
      <w:r w:rsidR="005A7F3A">
        <w:rPr>
          <w:rFonts w:ascii="Times New Roman" w:eastAsia="Times New Roman" w:hAnsi="Times New Roman" w:cs="Times New Roman"/>
          <w:sz w:val="24"/>
          <w:szCs w:val="24"/>
          <w:lang w:eastAsia="en-IN"/>
        </w:rPr>
        <w:t xml:space="preserve"> </w:t>
      </w:r>
      <w:r w:rsidRPr="00801DAF">
        <w:rPr>
          <w:rFonts w:ascii="Times New Roman" w:eastAsia="Times New Roman" w:hAnsi="Times New Roman" w:cs="Times New Roman"/>
          <w:sz w:val="24"/>
          <w:szCs w:val="24"/>
          <w:lang w:eastAsia="en-IN"/>
        </w:rPr>
        <w:t xml:space="preserve">These mediators </w:t>
      </w:r>
      <w:r w:rsidR="00E52345" w:rsidRPr="00801DAF">
        <w:rPr>
          <w:rFonts w:ascii="Times New Roman" w:eastAsia="Times New Roman" w:hAnsi="Times New Roman" w:cs="Times New Roman"/>
          <w:sz w:val="24"/>
          <w:szCs w:val="24"/>
          <w:lang w:eastAsia="en-IN"/>
        </w:rPr>
        <w:t xml:space="preserve">apart from causing vasodilatation and bronchoconstriction also lead to intracellular activation of </w:t>
      </w:r>
      <w:proofErr w:type="spellStart"/>
      <w:r w:rsidR="00E52345" w:rsidRPr="00801DAF">
        <w:rPr>
          <w:rFonts w:ascii="Times New Roman" w:eastAsia="Times New Roman" w:hAnsi="Times New Roman" w:cs="Times New Roman"/>
          <w:sz w:val="24"/>
          <w:szCs w:val="24"/>
          <w:lang w:eastAsia="en-IN"/>
        </w:rPr>
        <w:t>cycooxygenase</w:t>
      </w:r>
      <w:proofErr w:type="spellEnd"/>
      <w:r w:rsidR="00E52345" w:rsidRPr="00801DAF">
        <w:rPr>
          <w:rFonts w:ascii="Times New Roman" w:eastAsia="Times New Roman" w:hAnsi="Times New Roman" w:cs="Times New Roman"/>
          <w:sz w:val="24"/>
          <w:szCs w:val="24"/>
          <w:lang w:eastAsia="en-IN"/>
        </w:rPr>
        <w:t xml:space="preserve">, </w:t>
      </w:r>
      <w:proofErr w:type="spellStart"/>
      <w:r w:rsidR="00E52345" w:rsidRPr="00801DAF">
        <w:rPr>
          <w:rFonts w:ascii="Times New Roman" w:eastAsia="Times New Roman" w:hAnsi="Times New Roman" w:cs="Times New Roman"/>
          <w:sz w:val="24"/>
          <w:szCs w:val="24"/>
          <w:lang w:eastAsia="en-IN"/>
        </w:rPr>
        <w:t>lipoxygenase</w:t>
      </w:r>
      <w:proofErr w:type="spellEnd"/>
      <w:r w:rsidR="00E52345" w:rsidRPr="00801DAF">
        <w:rPr>
          <w:rFonts w:ascii="Times New Roman" w:eastAsia="Times New Roman" w:hAnsi="Times New Roman" w:cs="Times New Roman"/>
          <w:sz w:val="24"/>
          <w:szCs w:val="24"/>
          <w:lang w:eastAsia="en-IN"/>
        </w:rPr>
        <w:t xml:space="preserve"> and </w:t>
      </w:r>
      <w:proofErr w:type="spellStart"/>
      <w:r w:rsidR="00E52345" w:rsidRPr="00801DAF">
        <w:rPr>
          <w:rFonts w:ascii="Times New Roman" w:eastAsia="Times New Roman" w:hAnsi="Times New Roman" w:cs="Times New Roman"/>
          <w:sz w:val="24"/>
          <w:szCs w:val="24"/>
          <w:lang w:eastAsia="en-IN"/>
        </w:rPr>
        <w:t>phospholipase</w:t>
      </w:r>
      <w:proofErr w:type="spellEnd"/>
      <w:r w:rsidR="00E52345" w:rsidRPr="00801DAF">
        <w:rPr>
          <w:rFonts w:ascii="Times New Roman" w:eastAsia="Times New Roman" w:hAnsi="Times New Roman" w:cs="Times New Roman"/>
          <w:sz w:val="24"/>
          <w:szCs w:val="24"/>
          <w:lang w:eastAsia="en-IN"/>
        </w:rPr>
        <w:t xml:space="preserve"> A2 pathway thereby producing prostaglandins, </w:t>
      </w:r>
      <w:proofErr w:type="spellStart"/>
      <w:r w:rsidR="00E52345" w:rsidRPr="00801DAF">
        <w:rPr>
          <w:rFonts w:ascii="Times New Roman" w:eastAsia="Times New Roman" w:hAnsi="Times New Roman" w:cs="Times New Roman"/>
          <w:sz w:val="24"/>
          <w:szCs w:val="24"/>
          <w:lang w:eastAsia="en-IN"/>
        </w:rPr>
        <w:t>leukotrienes</w:t>
      </w:r>
      <w:proofErr w:type="spellEnd"/>
      <w:r w:rsidR="00332026">
        <w:rPr>
          <w:rFonts w:ascii="Times New Roman" w:eastAsia="Times New Roman" w:hAnsi="Times New Roman" w:cs="Times New Roman"/>
          <w:sz w:val="24"/>
          <w:szCs w:val="24"/>
          <w:lang w:eastAsia="en-IN"/>
        </w:rPr>
        <w:t xml:space="preserve">, </w:t>
      </w:r>
      <w:r w:rsidR="00E52345" w:rsidRPr="00801DAF">
        <w:rPr>
          <w:rFonts w:ascii="Times New Roman" w:eastAsia="Times New Roman" w:hAnsi="Times New Roman" w:cs="Times New Roman"/>
          <w:sz w:val="24"/>
          <w:szCs w:val="24"/>
          <w:lang w:eastAsia="en-IN"/>
        </w:rPr>
        <w:t xml:space="preserve">platelet-activating factor,IL-6, the newly recognized IL-33 and TNF-a. </w:t>
      </w:r>
      <w:r w:rsidR="005E537E" w:rsidRPr="00801DAF">
        <w:rPr>
          <w:rFonts w:ascii="Times New Roman" w:eastAsia="Times New Roman" w:hAnsi="Times New Roman" w:cs="Times New Roman"/>
          <w:sz w:val="24"/>
          <w:szCs w:val="24"/>
          <w:lang w:eastAsia="en-IN"/>
        </w:rPr>
        <w:t xml:space="preserve">With such a myriad of mediators it is no </w:t>
      </w:r>
      <w:r w:rsidR="00E52345" w:rsidRPr="00801DAF">
        <w:rPr>
          <w:rFonts w:ascii="Times New Roman" w:eastAsia="Times New Roman" w:hAnsi="Times New Roman" w:cs="Times New Roman"/>
          <w:sz w:val="24"/>
          <w:szCs w:val="24"/>
          <w:lang w:eastAsia="en-IN"/>
        </w:rPr>
        <w:t xml:space="preserve">wonder </w:t>
      </w:r>
      <w:r w:rsidR="005E537E" w:rsidRPr="00801DAF">
        <w:rPr>
          <w:rFonts w:ascii="Times New Roman" w:eastAsia="Times New Roman" w:hAnsi="Times New Roman" w:cs="Times New Roman"/>
          <w:sz w:val="24"/>
          <w:szCs w:val="24"/>
          <w:lang w:eastAsia="en-IN"/>
        </w:rPr>
        <w:t xml:space="preserve">that </w:t>
      </w:r>
      <w:r w:rsidR="00E52345" w:rsidRPr="00801DAF">
        <w:rPr>
          <w:rFonts w:ascii="Times New Roman" w:eastAsia="Times New Roman" w:hAnsi="Times New Roman" w:cs="Times New Roman"/>
          <w:sz w:val="24"/>
          <w:szCs w:val="24"/>
          <w:lang w:eastAsia="en-IN"/>
        </w:rPr>
        <w:t>anaphylaxis</w:t>
      </w:r>
      <w:r w:rsidR="001D57E6" w:rsidRPr="00801DAF">
        <w:rPr>
          <w:rFonts w:ascii="Times New Roman" w:eastAsia="Times New Roman" w:hAnsi="Times New Roman" w:cs="Times New Roman"/>
          <w:sz w:val="24"/>
          <w:szCs w:val="24"/>
          <w:lang w:eastAsia="en-IN"/>
        </w:rPr>
        <w:t xml:space="preserve"> causes</w:t>
      </w:r>
      <w:r w:rsidR="005A7F3A">
        <w:rPr>
          <w:rFonts w:ascii="Times New Roman" w:eastAsia="Times New Roman" w:hAnsi="Times New Roman" w:cs="Times New Roman"/>
          <w:sz w:val="24"/>
          <w:szCs w:val="24"/>
          <w:lang w:eastAsia="en-IN"/>
        </w:rPr>
        <w:t xml:space="preserve"> </w:t>
      </w:r>
      <w:r w:rsidR="00332026">
        <w:rPr>
          <w:rFonts w:ascii="Times New Roman" w:eastAsia="Times New Roman" w:hAnsi="Times New Roman" w:cs="Times New Roman"/>
          <w:sz w:val="24"/>
          <w:szCs w:val="24"/>
          <w:lang w:eastAsia="en-IN"/>
        </w:rPr>
        <w:t xml:space="preserve">vasodilatation, vascular </w:t>
      </w:r>
      <w:proofErr w:type="spellStart"/>
      <w:r w:rsidR="00E52345" w:rsidRPr="00801DAF">
        <w:rPr>
          <w:rFonts w:ascii="Times New Roman" w:eastAsia="Times New Roman" w:hAnsi="Times New Roman" w:cs="Times New Roman"/>
          <w:sz w:val="24"/>
          <w:szCs w:val="24"/>
          <w:lang w:eastAsia="en-IN"/>
        </w:rPr>
        <w:t>inflammation</w:t>
      </w:r>
      <w:proofErr w:type="gramStart"/>
      <w:r w:rsidR="00E52345" w:rsidRPr="00801DAF">
        <w:rPr>
          <w:rFonts w:ascii="Times New Roman" w:eastAsia="Times New Roman" w:hAnsi="Times New Roman" w:cs="Times New Roman"/>
          <w:sz w:val="24"/>
          <w:szCs w:val="24"/>
          <w:lang w:eastAsia="en-IN"/>
        </w:rPr>
        <w:t>,leaky</w:t>
      </w:r>
      <w:proofErr w:type="spellEnd"/>
      <w:proofErr w:type="gramEnd"/>
      <w:r w:rsidR="00E52345" w:rsidRPr="00801DAF">
        <w:rPr>
          <w:rFonts w:ascii="Times New Roman" w:eastAsia="Times New Roman" w:hAnsi="Times New Roman" w:cs="Times New Roman"/>
          <w:sz w:val="24"/>
          <w:szCs w:val="24"/>
          <w:lang w:eastAsia="en-IN"/>
        </w:rPr>
        <w:t xml:space="preserve"> capillaries and even coagulation disturbances</w:t>
      </w:r>
      <w:r w:rsidR="001D57E6" w:rsidRPr="00801DAF">
        <w:rPr>
          <w:rFonts w:ascii="Times New Roman" w:eastAsia="Times New Roman" w:hAnsi="Times New Roman" w:cs="Times New Roman"/>
          <w:sz w:val="24"/>
          <w:szCs w:val="24"/>
          <w:lang w:eastAsia="en-IN"/>
        </w:rPr>
        <w:t xml:space="preserve"> thereby affecting all organ systems</w:t>
      </w:r>
      <w:r w:rsidR="00E52345" w:rsidRPr="00801DAF">
        <w:rPr>
          <w:rFonts w:ascii="Times New Roman" w:eastAsia="Times New Roman" w:hAnsi="Times New Roman" w:cs="Times New Roman"/>
          <w:sz w:val="24"/>
          <w:szCs w:val="24"/>
          <w:lang w:eastAsia="en-IN"/>
        </w:rPr>
        <w:t>.</w:t>
      </w:r>
    </w:p>
    <w:p w:rsidR="00014631" w:rsidRDefault="00014631" w:rsidP="00BA4AB6">
      <w:pPr>
        <w:rPr>
          <w:rFonts w:ascii="Times New Roman" w:eastAsia="Times New Roman" w:hAnsi="Times New Roman" w:cs="Times New Roman"/>
          <w:sz w:val="24"/>
          <w:szCs w:val="24"/>
          <w:lang w:eastAsia="en-IN"/>
        </w:rPr>
      </w:pPr>
    </w:p>
    <w:p w:rsidR="0096663B" w:rsidRPr="00332026" w:rsidRDefault="00332026" w:rsidP="00BA4AB6">
      <w:pPr>
        <w:rPr>
          <w:rFonts w:ascii="Times New Roman" w:eastAsia="Times New Roman" w:hAnsi="Times New Roman" w:cs="Times New Roman"/>
          <w:sz w:val="24"/>
          <w:szCs w:val="24"/>
          <w:lang w:eastAsia="en-IN"/>
        </w:rPr>
      </w:pPr>
      <w:r w:rsidRPr="00332026">
        <w:rPr>
          <w:rFonts w:ascii="Times New Roman" w:eastAsia="Times New Roman" w:hAnsi="Times New Roman" w:cs="Times New Roman"/>
          <w:sz w:val="24"/>
          <w:szCs w:val="24"/>
          <w:lang w:eastAsia="en-IN"/>
        </w:rPr>
        <w:t>DIAGNOSTIC CRITERIA</w:t>
      </w:r>
    </w:p>
    <w:p w:rsidR="0096663B" w:rsidRPr="0096663B" w:rsidRDefault="0096663B" w:rsidP="00BA4AB6">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Diagnosis of anaphylaxis in the community setting is defined by the World Allergy </w:t>
      </w:r>
      <w:proofErr w:type="gramStart"/>
      <w:r>
        <w:rPr>
          <w:rFonts w:ascii="Times New Roman" w:eastAsia="Times New Roman" w:hAnsi="Times New Roman" w:cs="Times New Roman"/>
          <w:sz w:val="24"/>
          <w:szCs w:val="24"/>
          <w:lang w:eastAsia="en-IN"/>
        </w:rPr>
        <w:t>Organisation[</w:t>
      </w:r>
      <w:proofErr w:type="gramEnd"/>
      <w:r>
        <w:rPr>
          <w:rFonts w:ascii="Times New Roman" w:eastAsia="Times New Roman" w:hAnsi="Times New Roman" w:cs="Times New Roman"/>
          <w:sz w:val="24"/>
          <w:szCs w:val="24"/>
          <w:lang w:eastAsia="en-IN"/>
        </w:rPr>
        <w:t>WAO] as given in the figure below</w:t>
      </w:r>
      <w:r w:rsidR="0063659A">
        <w:rPr>
          <w:rFonts w:ascii="Times New Roman" w:eastAsia="Times New Roman" w:hAnsi="Times New Roman" w:cs="Times New Roman"/>
          <w:sz w:val="24"/>
          <w:szCs w:val="24"/>
          <w:lang w:eastAsia="en-IN"/>
        </w:rPr>
        <w:t>[3]</w:t>
      </w:r>
      <w:r>
        <w:rPr>
          <w:rFonts w:ascii="Times New Roman" w:eastAsia="Times New Roman" w:hAnsi="Times New Roman" w:cs="Times New Roman"/>
          <w:sz w:val="24"/>
          <w:szCs w:val="24"/>
          <w:lang w:eastAsia="en-IN"/>
        </w:rPr>
        <w:t>. But diagnosing intr</w:t>
      </w:r>
      <w:r w:rsidR="005A7F3A">
        <w:rPr>
          <w:rFonts w:ascii="Times New Roman" w:eastAsia="Times New Roman" w:hAnsi="Times New Roman" w:cs="Times New Roman"/>
          <w:sz w:val="24"/>
          <w:szCs w:val="24"/>
          <w:lang w:eastAsia="en-IN"/>
        </w:rPr>
        <w:t>a-</w:t>
      </w:r>
      <w:r>
        <w:rPr>
          <w:rFonts w:ascii="Times New Roman" w:eastAsia="Times New Roman" w:hAnsi="Times New Roman" w:cs="Times New Roman"/>
          <w:sz w:val="24"/>
          <w:szCs w:val="24"/>
          <w:lang w:eastAsia="en-IN"/>
        </w:rPr>
        <w:t>op anaphylaxis has its own inherent problems due to the anesthetised state and the intraoperative environment as I have</w:t>
      </w:r>
      <w:r w:rsidR="00E6252E">
        <w:rPr>
          <w:rFonts w:ascii="Times New Roman" w:eastAsia="Times New Roman" w:hAnsi="Times New Roman" w:cs="Times New Roman"/>
          <w:sz w:val="24"/>
          <w:szCs w:val="24"/>
          <w:lang w:eastAsia="en-IN"/>
        </w:rPr>
        <w:t xml:space="preserve"> discussed below.</w:t>
      </w:r>
    </w:p>
    <w:p w:rsidR="0096663B" w:rsidRDefault="0096663B" w:rsidP="00BA4AB6">
      <w:pPr>
        <w:rPr>
          <w:rFonts w:ascii="Times New Roman" w:eastAsia="Times New Roman" w:hAnsi="Times New Roman" w:cs="Times New Roman"/>
          <w:sz w:val="24"/>
          <w:szCs w:val="24"/>
          <w:lang w:eastAsia="en-IN"/>
        </w:rPr>
      </w:pPr>
    </w:p>
    <w:p w:rsidR="0096663B" w:rsidRPr="00801DAF" w:rsidRDefault="0096663B" w:rsidP="00BA4AB6">
      <w:pPr>
        <w:rPr>
          <w:rFonts w:ascii="Times New Roman" w:eastAsia="Times New Roman" w:hAnsi="Times New Roman" w:cs="Times New Roman"/>
          <w:sz w:val="24"/>
          <w:szCs w:val="24"/>
          <w:lang w:eastAsia="en-IN"/>
        </w:rPr>
      </w:pPr>
      <w:r w:rsidRPr="00801DAF">
        <w:rPr>
          <w:rFonts w:ascii="Times New Roman" w:hAnsi="Times New Roman" w:cs="Times New Roman"/>
          <w:noProof/>
          <w:sz w:val="24"/>
          <w:szCs w:val="24"/>
          <w:lang w:eastAsia="en-IN" w:bidi="ta-IN"/>
        </w:rPr>
        <w:lastRenderedPageBreak/>
        <w:drawing>
          <wp:inline distT="0" distB="0" distL="0" distR="0">
            <wp:extent cx="5731510" cy="838507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gnostic criteria.pn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8385078"/>
                    </a:xfrm>
                    <a:prstGeom prst="rect">
                      <a:avLst/>
                    </a:prstGeom>
                  </pic:spPr>
                </pic:pic>
              </a:graphicData>
            </a:graphic>
          </wp:inline>
        </w:drawing>
      </w:r>
    </w:p>
    <w:p w:rsidR="00403D87" w:rsidRPr="00801DAF" w:rsidRDefault="00403D87" w:rsidP="00BA4AB6">
      <w:pPr>
        <w:rPr>
          <w:rFonts w:ascii="Times New Roman" w:hAnsi="Times New Roman" w:cs="Times New Roman"/>
          <w:sz w:val="24"/>
          <w:szCs w:val="24"/>
        </w:rPr>
      </w:pPr>
    </w:p>
    <w:p w:rsidR="0095506A" w:rsidRPr="00014631" w:rsidRDefault="00014631">
      <w:pPr>
        <w:rPr>
          <w:rFonts w:ascii="Times New Roman" w:hAnsi="Times New Roman" w:cs="Times New Roman"/>
          <w:sz w:val="24"/>
          <w:szCs w:val="24"/>
        </w:rPr>
      </w:pPr>
      <w:r>
        <w:rPr>
          <w:rFonts w:ascii="Times New Roman" w:hAnsi="Times New Roman" w:cs="Times New Roman"/>
          <w:sz w:val="24"/>
          <w:szCs w:val="24"/>
        </w:rPr>
        <w:lastRenderedPageBreak/>
        <w:t>INTRA</w:t>
      </w:r>
      <w:r w:rsidR="005A7F3A">
        <w:rPr>
          <w:rFonts w:ascii="Times New Roman" w:hAnsi="Times New Roman" w:cs="Times New Roman"/>
          <w:sz w:val="24"/>
          <w:szCs w:val="24"/>
        </w:rPr>
        <w:t>-</w:t>
      </w:r>
      <w:r>
        <w:rPr>
          <w:rFonts w:ascii="Times New Roman" w:hAnsi="Times New Roman" w:cs="Times New Roman"/>
          <w:sz w:val="24"/>
          <w:szCs w:val="24"/>
        </w:rPr>
        <w:t xml:space="preserve">OP ANAPHYLAXIS- DIFFICULT TO </w:t>
      </w:r>
      <w:proofErr w:type="gramStart"/>
      <w:r>
        <w:rPr>
          <w:rFonts w:ascii="Times New Roman" w:hAnsi="Times New Roman" w:cs="Times New Roman"/>
          <w:sz w:val="24"/>
          <w:szCs w:val="24"/>
        </w:rPr>
        <w:t>DIAGNOSE ?</w:t>
      </w:r>
      <w:proofErr w:type="gramEnd"/>
    </w:p>
    <w:p w:rsidR="00403D87" w:rsidRPr="00801DAF" w:rsidRDefault="00403D87">
      <w:pPr>
        <w:rPr>
          <w:rFonts w:ascii="Times New Roman" w:hAnsi="Times New Roman" w:cs="Times New Roman"/>
          <w:i/>
          <w:sz w:val="24"/>
          <w:szCs w:val="24"/>
        </w:rPr>
      </w:pPr>
      <w:r w:rsidRPr="00801DAF">
        <w:rPr>
          <w:rFonts w:ascii="Times New Roman" w:hAnsi="Times New Roman" w:cs="Times New Roman"/>
          <w:i/>
          <w:sz w:val="24"/>
          <w:szCs w:val="24"/>
        </w:rPr>
        <w:t>Yes it is. It is difficult to diagnose.</w:t>
      </w:r>
    </w:p>
    <w:p w:rsidR="00756D0E" w:rsidRPr="00801DAF" w:rsidRDefault="00403D87" w:rsidP="00403D87">
      <w:pPr>
        <w:rPr>
          <w:rFonts w:ascii="Times New Roman" w:hAnsi="Times New Roman" w:cs="Times New Roman"/>
          <w:sz w:val="24"/>
          <w:szCs w:val="24"/>
        </w:rPr>
      </w:pPr>
      <w:r w:rsidRPr="00801DAF">
        <w:rPr>
          <w:rFonts w:ascii="Times New Roman" w:hAnsi="Times New Roman" w:cs="Times New Roman"/>
          <w:sz w:val="24"/>
          <w:szCs w:val="24"/>
        </w:rPr>
        <w:t>Because anaphylaxis is a rare event that is not the first considerat</w:t>
      </w:r>
      <w:r w:rsidR="00C449CE">
        <w:rPr>
          <w:rFonts w:ascii="Times New Roman" w:hAnsi="Times New Roman" w:cs="Times New Roman"/>
          <w:sz w:val="24"/>
          <w:szCs w:val="24"/>
        </w:rPr>
        <w:t xml:space="preserve">ion for the </w:t>
      </w:r>
      <w:proofErr w:type="gramStart"/>
      <w:r w:rsidR="00E04B06">
        <w:rPr>
          <w:rFonts w:ascii="Times New Roman" w:hAnsi="Times New Roman" w:cs="Times New Roman"/>
          <w:sz w:val="24"/>
          <w:szCs w:val="24"/>
        </w:rPr>
        <w:t>an</w:t>
      </w:r>
      <w:r w:rsidR="005A7F3A">
        <w:rPr>
          <w:rFonts w:ascii="Times New Roman" w:hAnsi="Times New Roman" w:cs="Times New Roman"/>
          <w:sz w:val="24"/>
          <w:szCs w:val="24"/>
        </w:rPr>
        <w:t>a</w:t>
      </w:r>
      <w:r w:rsidR="00E04B06">
        <w:rPr>
          <w:rFonts w:ascii="Times New Roman" w:hAnsi="Times New Roman" w:cs="Times New Roman"/>
          <w:sz w:val="24"/>
          <w:szCs w:val="24"/>
        </w:rPr>
        <w:t>esthesiologist</w:t>
      </w:r>
      <w:r w:rsidR="005A7F3A">
        <w:rPr>
          <w:rFonts w:ascii="Times New Roman" w:hAnsi="Times New Roman" w:cs="Times New Roman"/>
          <w:sz w:val="24"/>
          <w:szCs w:val="24"/>
        </w:rPr>
        <w:t xml:space="preserve"> </w:t>
      </w:r>
      <w:r w:rsidR="00E04B06">
        <w:rPr>
          <w:rFonts w:ascii="Times New Roman" w:hAnsi="Times New Roman" w:cs="Times New Roman"/>
          <w:sz w:val="24"/>
          <w:szCs w:val="24"/>
        </w:rPr>
        <w:t>,</w:t>
      </w:r>
      <w:proofErr w:type="gramEnd"/>
      <w:r w:rsidR="00E04B06">
        <w:rPr>
          <w:rFonts w:ascii="Times New Roman" w:hAnsi="Times New Roman" w:cs="Times New Roman"/>
          <w:sz w:val="24"/>
          <w:szCs w:val="24"/>
        </w:rPr>
        <w:t xml:space="preserve">its </w:t>
      </w:r>
      <w:r w:rsidRPr="00801DAF">
        <w:rPr>
          <w:rFonts w:ascii="Times New Roman" w:hAnsi="Times New Roman" w:cs="Times New Roman"/>
          <w:sz w:val="24"/>
          <w:szCs w:val="24"/>
        </w:rPr>
        <w:t>management in a full-scale an</w:t>
      </w:r>
      <w:r w:rsidR="005A7F3A">
        <w:rPr>
          <w:rFonts w:ascii="Times New Roman" w:hAnsi="Times New Roman" w:cs="Times New Roman"/>
          <w:sz w:val="24"/>
          <w:szCs w:val="24"/>
        </w:rPr>
        <w:t>a</w:t>
      </w:r>
      <w:r w:rsidRPr="00801DAF">
        <w:rPr>
          <w:rFonts w:ascii="Times New Roman" w:hAnsi="Times New Roman" w:cs="Times New Roman"/>
          <w:sz w:val="24"/>
          <w:szCs w:val="24"/>
        </w:rPr>
        <w:t xml:space="preserve">esthesia simulator was studied </w:t>
      </w:r>
      <w:r w:rsidR="00E04B06" w:rsidRPr="00E04B06">
        <w:rPr>
          <w:rFonts w:ascii="Times New Roman" w:hAnsi="Times New Roman" w:cs="Times New Roman"/>
          <w:i/>
          <w:sz w:val="24"/>
          <w:szCs w:val="24"/>
        </w:rPr>
        <w:t>by Jacobsen et al</w:t>
      </w:r>
      <w:r w:rsidRPr="00801DAF">
        <w:rPr>
          <w:rFonts w:ascii="Times New Roman" w:hAnsi="Times New Roman" w:cs="Times New Roman"/>
          <w:sz w:val="24"/>
          <w:szCs w:val="24"/>
        </w:rPr>
        <w:t>in 2001</w:t>
      </w:r>
      <w:r w:rsidR="00811C73">
        <w:rPr>
          <w:rFonts w:ascii="Times New Roman" w:hAnsi="Times New Roman" w:cs="Times New Roman"/>
          <w:sz w:val="24"/>
          <w:szCs w:val="24"/>
        </w:rPr>
        <w:t>[4]</w:t>
      </w:r>
      <w:r w:rsidRPr="00801DAF">
        <w:rPr>
          <w:rFonts w:ascii="Times New Roman" w:hAnsi="Times New Roman" w:cs="Times New Roman"/>
          <w:sz w:val="24"/>
          <w:szCs w:val="24"/>
        </w:rPr>
        <w:t xml:space="preserve">.In this study, none of </w:t>
      </w:r>
      <w:r w:rsidR="00014631">
        <w:rPr>
          <w:rFonts w:ascii="Times New Roman" w:hAnsi="Times New Roman" w:cs="Times New Roman"/>
          <w:sz w:val="24"/>
          <w:szCs w:val="24"/>
        </w:rPr>
        <w:t xml:space="preserve">the </w:t>
      </w:r>
      <w:r w:rsidRPr="00801DAF">
        <w:rPr>
          <w:rFonts w:ascii="Times New Roman" w:hAnsi="Times New Roman" w:cs="Times New Roman"/>
          <w:sz w:val="24"/>
          <w:szCs w:val="24"/>
        </w:rPr>
        <w:t>42 an</w:t>
      </w:r>
      <w:r w:rsidR="005A7F3A">
        <w:rPr>
          <w:rFonts w:ascii="Times New Roman" w:hAnsi="Times New Roman" w:cs="Times New Roman"/>
          <w:sz w:val="24"/>
          <w:szCs w:val="24"/>
        </w:rPr>
        <w:t>a</w:t>
      </w:r>
      <w:r w:rsidRPr="00801DAF">
        <w:rPr>
          <w:rFonts w:ascii="Times New Roman" w:hAnsi="Times New Roman" w:cs="Times New Roman"/>
          <w:sz w:val="24"/>
          <w:szCs w:val="24"/>
        </w:rPr>
        <w:t>esthesiologists tested on a simulator made the correct diagnosis during the first 10 min of anaphylaxis, and most of them failed to have a struct</w:t>
      </w:r>
      <w:r w:rsidR="008F6443">
        <w:rPr>
          <w:rFonts w:ascii="Times New Roman" w:hAnsi="Times New Roman" w:cs="Times New Roman"/>
          <w:sz w:val="24"/>
          <w:szCs w:val="24"/>
        </w:rPr>
        <w:t>ured plan for its treatment</w:t>
      </w:r>
      <w:r w:rsidRPr="00801DAF">
        <w:rPr>
          <w:rFonts w:ascii="Times New Roman" w:hAnsi="Times New Roman" w:cs="Times New Roman"/>
          <w:sz w:val="24"/>
          <w:szCs w:val="24"/>
        </w:rPr>
        <w:t xml:space="preserve">. This 10 minutes delay is significant and can cause mortality. </w:t>
      </w:r>
    </w:p>
    <w:p w:rsidR="00575CE7" w:rsidRPr="00592074" w:rsidRDefault="00403D87" w:rsidP="001F7D81">
      <w:pPr>
        <w:spacing w:before="100" w:beforeAutospacing="1" w:after="100" w:afterAutospacing="1"/>
        <w:rPr>
          <w:rFonts w:ascii="Times New Roman" w:hAnsi="Times New Roman" w:cs="Times New Roman"/>
          <w:sz w:val="24"/>
          <w:szCs w:val="24"/>
        </w:rPr>
      </w:pPr>
      <w:r w:rsidRPr="00801DAF">
        <w:rPr>
          <w:rFonts w:ascii="Times New Roman" w:hAnsi="Times New Roman" w:cs="Times New Roman"/>
          <w:sz w:val="24"/>
          <w:szCs w:val="24"/>
        </w:rPr>
        <w:t xml:space="preserve">    Patient is draped masking the early cutaneous symptoms, and in case of general an</w:t>
      </w:r>
      <w:r w:rsidR="005A7F3A">
        <w:rPr>
          <w:rFonts w:ascii="Times New Roman" w:hAnsi="Times New Roman" w:cs="Times New Roman"/>
          <w:sz w:val="24"/>
          <w:szCs w:val="24"/>
        </w:rPr>
        <w:t>a</w:t>
      </w:r>
      <w:r w:rsidRPr="00801DAF">
        <w:rPr>
          <w:rFonts w:ascii="Times New Roman" w:hAnsi="Times New Roman" w:cs="Times New Roman"/>
          <w:sz w:val="24"/>
          <w:szCs w:val="24"/>
        </w:rPr>
        <w:t>esthesia patient is</w:t>
      </w:r>
      <w:r w:rsidR="00DB5041" w:rsidRPr="00801DAF">
        <w:rPr>
          <w:rFonts w:ascii="Times New Roman" w:hAnsi="Times New Roman" w:cs="Times New Roman"/>
          <w:sz w:val="24"/>
          <w:szCs w:val="24"/>
        </w:rPr>
        <w:t xml:space="preserve"> unconscious thereby masking the</w:t>
      </w:r>
      <w:r w:rsidRPr="00801DAF">
        <w:rPr>
          <w:rFonts w:ascii="Times New Roman" w:hAnsi="Times New Roman" w:cs="Times New Roman"/>
          <w:sz w:val="24"/>
          <w:szCs w:val="24"/>
        </w:rPr>
        <w:t xml:space="preserve"> major clue</w:t>
      </w:r>
      <w:r w:rsidR="00DB5041" w:rsidRPr="00801DAF">
        <w:rPr>
          <w:rFonts w:ascii="Times New Roman" w:hAnsi="Times New Roman" w:cs="Times New Roman"/>
          <w:sz w:val="24"/>
          <w:szCs w:val="24"/>
        </w:rPr>
        <w:t>s</w:t>
      </w:r>
      <w:r w:rsidRPr="00801DAF">
        <w:rPr>
          <w:rFonts w:ascii="Times New Roman" w:hAnsi="Times New Roman" w:cs="Times New Roman"/>
          <w:sz w:val="24"/>
          <w:szCs w:val="24"/>
        </w:rPr>
        <w:t xml:space="preserve"> for diagnosing anaphylaxis-</w:t>
      </w:r>
      <w:r w:rsidR="00014631">
        <w:rPr>
          <w:rFonts w:ascii="Times New Roman" w:hAnsi="Times New Roman" w:cs="Times New Roman"/>
          <w:sz w:val="24"/>
          <w:szCs w:val="24"/>
        </w:rPr>
        <w:t xml:space="preserve">pruritus, breathlessness, </w:t>
      </w:r>
      <w:r w:rsidR="00DB5041" w:rsidRPr="00801DAF">
        <w:rPr>
          <w:rFonts w:ascii="Times New Roman" w:hAnsi="Times New Roman" w:cs="Times New Roman"/>
          <w:sz w:val="24"/>
          <w:szCs w:val="24"/>
        </w:rPr>
        <w:t>near syncope</w:t>
      </w:r>
      <w:r w:rsidR="00014631">
        <w:rPr>
          <w:rFonts w:ascii="Times New Roman" w:hAnsi="Times New Roman" w:cs="Times New Roman"/>
          <w:sz w:val="24"/>
          <w:szCs w:val="24"/>
        </w:rPr>
        <w:t xml:space="preserve"> and anxiety of impending death </w:t>
      </w:r>
      <w:r w:rsidRPr="00801DAF">
        <w:rPr>
          <w:rFonts w:ascii="Times New Roman" w:hAnsi="Times New Roman" w:cs="Times New Roman"/>
          <w:sz w:val="24"/>
          <w:szCs w:val="24"/>
        </w:rPr>
        <w:t xml:space="preserve">that a conscious patient will tell in </w:t>
      </w:r>
      <w:r w:rsidR="00D73E0C">
        <w:rPr>
          <w:rFonts w:ascii="Times New Roman" w:hAnsi="Times New Roman" w:cs="Times New Roman"/>
          <w:sz w:val="24"/>
          <w:szCs w:val="24"/>
        </w:rPr>
        <w:t xml:space="preserve">case of </w:t>
      </w:r>
      <w:r w:rsidRPr="00801DAF">
        <w:rPr>
          <w:rFonts w:ascii="Times New Roman" w:hAnsi="Times New Roman" w:cs="Times New Roman"/>
          <w:sz w:val="24"/>
          <w:szCs w:val="24"/>
        </w:rPr>
        <w:t>anaphylaxis</w:t>
      </w:r>
      <w:r w:rsidR="00DB5041" w:rsidRPr="00801DAF">
        <w:rPr>
          <w:rFonts w:ascii="Times New Roman" w:hAnsi="Times New Roman" w:cs="Times New Roman"/>
          <w:sz w:val="24"/>
          <w:szCs w:val="24"/>
        </w:rPr>
        <w:t xml:space="preserve"> outside an</w:t>
      </w:r>
      <w:r w:rsidR="005A7F3A">
        <w:rPr>
          <w:rFonts w:ascii="Times New Roman" w:hAnsi="Times New Roman" w:cs="Times New Roman"/>
          <w:sz w:val="24"/>
          <w:szCs w:val="24"/>
        </w:rPr>
        <w:t>a</w:t>
      </w:r>
      <w:r w:rsidR="00DB5041" w:rsidRPr="00801DAF">
        <w:rPr>
          <w:rFonts w:ascii="Times New Roman" w:hAnsi="Times New Roman" w:cs="Times New Roman"/>
          <w:sz w:val="24"/>
          <w:szCs w:val="24"/>
        </w:rPr>
        <w:t>esthesia.</w:t>
      </w:r>
      <w:r w:rsidR="00DB5041" w:rsidRPr="00801DAF">
        <w:rPr>
          <w:rFonts w:ascii="Times New Roman" w:eastAsia="Times New Roman" w:hAnsi="Times New Roman" w:cs="Times New Roman"/>
          <w:sz w:val="24"/>
          <w:szCs w:val="24"/>
          <w:lang w:eastAsia="en-IN"/>
        </w:rPr>
        <w:t xml:space="preserve"> The difficulty in recognizing anaphylactic symptoms in anesthetized subjects may also be explained by the need to exclude va</w:t>
      </w:r>
      <w:r w:rsidR="00D73E0C">
        <w:rPr>
          <w:rFonts w:ascii="Times New Roman" w:eastAsia="Times New Roman" w:hAnsi="Times New Roman" w:cs="Times New Roman"/>
          <w:sz w:val="24"/>
          <w:szCs w:val="24"/>
          <w:lang w:eastAsia="en-IN"/>
        </w:rPr>
        <w:t>rious other clinical conditions:</w:t>
      </w:r>
    </w:p>
    <w:p w:rsidR="00575CE7" w:rsidRPr="001C4851" w:rsidRDefault="00575CE7" w:rsidP="001C4851">
      <w:pPr>
        <w:pStyle w:val="ListParagraph"/>
        <w:numPr>
          <w:ilvl w:val="0"/>
          <w:numId w:val="10"/>
        </w:numPr>
        <w:spacing w:before="100" w:beforeAutospacing="1" w:after="100" w:afterAutospacing="1"/>
        <w:rPr>
          <w:rFonts w:ascii="Times New Roman" w:eastAsia="Times New Roman" w:hAnsi="Times New Roman" w:cs="Times New Roman"/>
          <w:sz w:val="24"/>
          <w:szCs w:val="24"/>
          <w:lang w:eastAsia="en-IN"/>
        </w:rPr>
      </w:pPr>
      <w:r w:rsidRPr="001C4851">
        <w:rPr>
          <w:rFonts w:ascii="Times New Roman" w:eastAsia="Times New Roman" w:hAnsi="Times New Roman" w:cs="Times New Roman"/>
          <w:sz w:val="24"/>
          <w:szCs w:val="24"/>
          <w:lang w:eastAsia="en-IN"/>
        </w:rPr>
        <w:t>Exa</w:t>
      </w:r>
      <w:r w:rsidR="000E424C" w:rsidRPr="001C4851">
        <w:rPr>
          <w:rFonts w:ascii="Times New Roman" w:eastAsia="Times New Roman" w:hAnsi="Times New Roman" w:cs="Times New Roman"/>
          <w:sz w:val="24"/>
          <w:szCs w:val="24"/>
          <w:lang w:eastAsia="en-IN"/>
        </w:rPr>
        <w:t>g</w:t>
      </w:r>
      <w:r w:rsidRPr="001C4851">
        <w:rPr>
          <w:rFonts w:ascii="Times New Roman" w:eastAsia="Times New Roman" w:hAnsi="Times New Roman" w:cs="Times New Roman"/>
          <w:sz w:val="24"/>
          <w:szCs w:val="24"/>
          <w:lang w:eastAsia="en-IN"/>
        </w:rPr>
        <w:t>gerated drug pharmacological effect</w:t>
      </w:r>
      <w:r w:rsidR="005A7F3A">
        <w:rPr>
          <w:rFonts w:ascii="Times New Roman" w:eastAsia="Times New Roman" w:hAnsi="Times New Roman" w:cs="Times New Roman"/>
          <w:sz w:val="24"/>
          <w:szCs w:val="24"/>
          <w:lang w:eastAsia="en-IN"/>
        </w:rPr>
        <w:t>[</w:t>
      </w:r>
      <w:proofErr w:type="spellStart"/>
      <w:r w:rsidR="005A7F3A">
        <w:rPr>
          <w:rFonts w:ascii="Times New Roman" w:eastAsia="Times New Roman" w:hAnsi="Times New Roman" w:cs="Times New Roman"/>
          <w:sz w:val="24"/>
          <w:szCs w:val="24"/>
          <w:lang w:eastAsia="en-IN"/>
        </w:rPr>
        <w:t>ex:propofol,dexmedito</w:t>
      </w:r>
      <w:r w:rsidR="00014631">
        <w:rPr>
          <w:rFonts w:ascii="Times New Roman" w:eastAsia="Times New Roman" w:hAnsi="Times New Roman" w:cs="Times New Roman"/>
          <w:sz w:val="24"/>
          <w:szCs w:val="24"/>
          <w:lang w:eastAsia="en-IN"/>
        </w:rPr>
        <w:t>midine</w:t>
      </w:r>
      <w:proofErr w:type="spellEnd"/>
      <w:r w:rsidR="00014631">
        <w:rPr>
          <w:rFonts w:ascii="Times New Roman" w:eastAsia="Times New Roman" w:hAnsi="Times New Roman" w:cs="Times New Roman"/>
          <w:sz w:val="24"/>
          <w:szCs w:val="24"/>
          <w:lang w:eastAsia="en-IN"/>
        </w:rPr>
        <w:t>]</w:t>
      </w:r>
    </w:p>
    <w:p w:rsidR="00B22EF2" w:rsidRDefault="00575CE7" w:rsidP="001C4851">
      <w:pPr>
        <w:pStyle w:val="ListParagraph"/>
        <w:numPr>
          <w:ilvl w:val="0"/>
          <w:numId w:val="10"/>
        </w:numPr>
        <w:spacing w:before="100" w:beforeAutospacing="1" w:after="100" w:afterAutospacing="1"/>
        <w:rPr>
          <w:rFonts w:ascii="Times New Roman" w:eastAsia="Times New Roman" w:hAnsi="Times New Roman" w:cs="Times New Roman"/>
          <w:sz w:val="24"/>
          <w:szCs w:val="24"/>
          <w:lang w:eastAsia="en-IN"/>
        </w:rPr>
      </w:pPr>
      <w:r w:rsidRPr="001C4851">
        <w:rPr>
          <w:rFonts w:ascii="Times New Roman" w:eastAsia="Times New Roman" w:hAnsi="Times New Roman" w:cs="Times New Roman"/>
          <w:sz w:val="24"/>
          <w:szCs w:val="24"/>
          <w:lang w:eastAsia="en-IN"/>
        </w:rPr>
        <w:t>Autonomic parasympath</w:t>
      </w:r>
      <w:r w:rsidR="00B22EF2">
        <w:rPr>
          <w:rFonts w:ascii="Times New Roman" w:eastAsia="Times New Roman" w:hAnsi="Times New Roman" w:cs="Times New Roman"/>
          <w:sz w:val="24"/>
          <w:szCs w:val="24"/>
          <w:lang w:eastAsia="en-IN"/>
        </w:rPr>
        <w:t>etic effects-peritoneal stretch</w:t>
      </w:r>
    </w:p>
    <w:p w:rsidR="00575CE7" w:rsidRPr="001C4851" w:rsidRDefault="00B22EF2" w:rsidP="001C4851">
      <w:pPr>
        <w:pStyle w:val="ListParagraph"/>
        <w:numPr>
          <w:ilvl w:val="0"/>
          <w:numId w:val="10"/>
        </w:numPr>
        <w:spacing w:before="100" w:beforeAutospacing="1" w:after="100" w:afterAutospacing="1"/>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Spinal hypotension-</w:t>
      </w:r>
      <w:proofErr w:type="spellStart"/>
      <w:r>
        <w:rPr>
          <w:rFonts w:ascii="Times New Roman" w:eastAsia="Times New Roman" w:hAnsi="Times New Roman" w:cs="Times New Roman"/>
          <w:sz w:val="24"/>
          <w:szCs w:val="24"/>
          <w:lang w:eastAsia="en-IN"/>
        </w:rPr>
        <w:t>b</w:t>
      </w:r>
      <w:r w:rsidR="00575CE7" w:rsidRPr="001C4851">
        <w:rPr>
          <w:rFonts w:ascii="Times New Roman" w:eastAsia="Times New Roman" w:hAnsi="Times New Roman" w:cs="Times New Roman"/>
          <w:sz w:val="24"/>
          <w:szCs w:val="24"/>
          <w:lang w:eastAsia="en-IN"/>
        </w:rPr>
        <w:t>ezold</w:t>
      </w:r>
      <w:proofErr w:type="spellEnd"/>
      <w:r w:rsidR="005A7F3A">
        <w:rPr>
          <w:rFonts w:ascii="Times New Roman" w:eastAsia="Times New Roman" w:hAnsi="Times New Roman" w:cs="Times New Roman"/>
          <w:sz w:val="24"/>
          <w:szCs w:val="24"/>
          <w:lang w:eastAsia="en-IN"/>
        </w:rPr>
        <w:t xml:space="preserve"> </w:t>
      </w:r>
      <w:proofErr w:type="spellStart"/>
      <w:r w:rsidR="00575CE7" w:rsidRPr="001C4851">
        <w:rPr>
          <w:rFonts w:ascii="Times New Roman" w:eastAsia="Times New Roman" w:hAnsi="Times New Roman" w:cs="Times New Roman"/>
          <w:sz w:val="24"/>
          <w:szCs w:val="24"/>
          <w:lang w:eastAsia="en-IN"/>
        </w:rPr>
        <w:t>jarisch</w:t>
      </w:r>
      <w:proofErr w:type="spellEnd"/>
      <w:r>
        <w:rPr>
          <w:rFonts w:ascii="Times New Roman" w:eastAsia="Times New Roman" w:hAnsi="Times New Roman" w:cs="Times New Roman"/>
          <w:sz w:val="24"/>
          <w:szCs w:val="24"/>
          <w:lang w:eastAsia="en-IN"/>
        </w:rPr>
        <w:t xml:space="preserve"> reflex-</w:t>
      </w:r>
      <w:proofErr w:type="spellStart"/>
      <w:r>
        <w:rPr>
          <w:rFonts w:ascii="Times New Roman" w:eastAsia="Times New Roman" w:hAnsi="Times New Roman" w:cs="Times New Roman"/>
          <w:sz w:val="24"/>
          <w:szCs w:val="24"/>
          <w:lang w:eastAsia="en-IN"/>
        </w:rPr>
        <w:t>Neuraxial</w:t>
      </w:r>
      <w:proofErr w:type="spellEnd"/>
      <w:r>
        <w:rPr>
          <w:rFonts w:ascii="Times New Roman" w:eastAsia="Times New Roman" w:hAnsi="Times New Roman" w:cs="Times New Roman"/>
          <w:sz w:val="24"/>
          <w:szCs w:val="24"/>
          <w:lang w:eastAsia="en-IN"/>
        </w:rPr>
        <w:t xml:space="preserve"> cardiac arrest.</w:t>
      </w:r>
    </w:p>
    <w:p w:rsidR="00575CE7" w:rsidRPr="001C4851" w:rsidRDefault="00575CE7" w:rsidP="001C4851">
      <w:pPr>
        <w:pStyle w:val="ListParagraph"/>
        <w:numPr>
          <w:ilvl w:val="0"/>
          <w:numId w:val="10"/>
        </w:numPr>
        <w:spacing w:before="100" w:beforeAutospacing="1" w:after="100" w:afterAutospacing="1"/>
        <w:rPr>
          <w:rFonts w:ascii="Times New Roman" w:eastAsia="Times New Roman" w:hAnsi="Times New Roman" w:cs="Times New Roman"/>
          <w:sz w:val="24"/>
          <w:szCs w:val="24"/>
          <w:lang w:eastAsia="en-IN"/>
        </w:rPr>
      </w:pPr>
      <w:r w:rsidRPr="001C4851">
        <w:rPr>
          <w:rFonts w:ascii="Times New Roman" w:eastAsia="Times New Roman" w:hAnsi="Times New Roman" w:cs="Times New Roman"/>
          <w:sz w:val="24"/>
          <w:szCs w:val="24"/>
          <w:lang w:eastAsia="en-IN"/>
        </w:rPr>
        <w:t>Pulmonary embolism</w:t>
      </w:r>
    </w:p>
    <w:p w:rsidR="000E424C" w:rsidRPr="001C4851" w:rsidRDefault="000E424C" w:rsidP="001C4851">
      <w:pPr>
        <w:pStyle w:val="ListParagraph"/>
        <w:numPr>
          <w:ilvl w:val="0"/>
          <w:numId w:val="10"/>
        </w:numPr>
        <w:spacing w:before="100" w:beforeAutospacing="1" w:after="100" w:afterAutospacing="1"/>
        <w:rPr>
          <w:rFonts w:ascii="Times New Roman" w:eastAsia="Times New Roman" w:hAnsi="Times New Roman" w:cs="Times New Roman"/>
          <w:sz w:val="24"/>
          <w:szCs w:val="24"/>
          <w:lang w:eastAsia="en-IN"/>
        </w:rPr>
      </w:pPr>
      <w:r w:rsidRPr="001C4851">
        <w:rPr>
          <w:rFonts w:ascii="Times New Roman" w:eastAsia="Times New Roman" w:hAnsi="Times New Roman" w:cs="Times New Roman"/>
          <w:sz w:val="24"/>
          <w:szCs w:val="24"/>
          <w:lang w:eastAsia="en-IN"/>
        </w:rPr>
        <w:t>Sudden blood loss</w:t>
      </w:r>
    </w:p>
    <w:p w:rsidR="000E424C" w:rsidRPr="001C4851" w:rsidRDefault="000E424C" w:rsidP="001C4851">
      <w:pPr>
        <w:pStyle w:val="ListParagraph"/>
        <w:numPr>
          <w:ilvl w:val="0"/>
          <w:numId w:val="10"/>
        </w:numPr>
        <w:spacing w:before="100" w:beforeAutospacing="1" w:after="100" w:afterAutospacing="1"/>
        <w:rPr>
          <w:rFonts w:ascii="Times New Roman" w:eastAsia="Times New Roman" w:hAnsi="Times New Roman" w:cs="Times New Roman"/>
          <w:sz w:val="24"/>
          <w:szCs w:val="24"/>
          <w:lang w:eastAsia="en-IN"/>
        </w:rPr>
      </w:pPr>
      <w:r w:rsidRPr="001C4851">
        <w:rPr>
          <w:rFonts w:ascii="Times New Roman" w:eastAsia="Times New Roman" w:hAnsi="Times New Roman" w:cs="Times New Roman"/>
          <w:sz w:val="24"/>
          <w:szCs w:val="24"/>
          <w:lang w:eastAsia="en-IN"/>
        </w:rPr>
        <w:t>Intra</w:t>
      </w:r>
      <w:r w:rsidR="005A7F3A">
        <w:rPr>
          <w:rFonts w:ascii="Times New Roman" w:eastAsia="Times New Roman" w:hAnsi="Times New Roman" w:cs="Times New Roman"/>
          <w:sz w:val="24"/>
          <w:szCs w:val="24"/>
          <w:lang w:eastAsia="en-IN"/>
        </w:rPr>
        <w:t>-</w:t>
      </w:r>
      <w:r w:rsidRPr="001C4851">
        <w:rPr>
          <w:rFonts w:ascii="Times New Roman" w:eastAsia="Times New Roman" w:hAnsi="Times New Roman" w:cs="Times New Roman"/>
          <w:sz w:val="24"/>
          <w:szCs w:val="24"/>
          <w:lang w:eastAsia="en-IN"/>
        </w:rPr>
        <w:t>op M</w:t>
      </w:r>
      <w:r w:rsidR="00014631">
        <w:rPr>
          <w:rFonts w:ascii="Times New Roman" w:eastAsia="Times New Roman" w:hAnsi="Times New Roman" w:cs="Times New Roman"/>
          <w:sz w:val="24"/>
          <w:szCs w:val="24"/>
          <w:lang w:eastAsia="en-IN"/>
        </w:rPr>
        <w:t xml:space="preserve">yocardial </w:t>
      </w:r>
      <w:r w:rsidRPr="001C4851">
        <w:rPr>
          <w:rFonts w:ascii="Times New Roman" w:eastAsia="Times New Roman" w:hAnsi="Times New Roman" w:cs="Times New Roman"/>
          <w:sz w:val="24"/>
          <w:szCs w:val="24"/>
          <w:lang w:eastAsia="en-IN"/>
        </w:rPr>
        <w:t>I</w:t>
      </w:r>
      <w:r w:rsidR="005A7F3A">
        <w:rPr>
          <w:rFonts w:ascii="Times New Roman" w:eastAsia="Times New Roman" w:hAnsi="Times New Roman" w:cs="Times New Roman"/>
          <w:sz w:val="24"/>
          <w:szCs w:val="24"/>
          <w:lang w:eastAsia="en-IN"/>
        </w:rPr>
        <w:t>schemia</w:t>
      </w:r>
      <w:r w:rsidR="00014631">
        <w:rPr>
          <w:rFonts w:ascii="Times New Roman" w:eastAsia="Times New Roman" w:hAnsi="Times New Roman" w:cs="Times New Roman"/>
          <w:sz w:val="24"/>
          <w:szCs w:val="24"/>
          <w:lang w:eastAsia="en-IN"/>
        </w:rPr>
        <w:t>/infarction</w:t>
      </w:r>
      <w:r w:rsidRPr="001C4851">
        <w:rPr>
          <w:rFonts w:ascii="Times New Roman" w:eastAsia="Times New Roman" w:hAnsi="Times New Roman" w:cs="Times New Roman"/>
          <w:sz w:val="24"/>
          <w:szCs w:val="24"/>
          <w:lang w:eastAsia="en-IN"/>
        </w:rPr>
        <w:t xml:space="preserve"> – fatal arrhythmia</w:t>
      </w:r>
      <w:r w:rsidR="00336567" w:rsidRPr="001C4851">
        <w:rPr>
          <w:rFonts w:ascii="Times New Roman" w:eastAsia="Times New Roman" w:hAnsi="Times New Roman" w:cs="Times New Roman"/>
          <w:sz w:val="24"/>
          <w:szCs w:val="24"/>
          <w:lang w:eastAsia="en-IN"/>
        </w:rPr>
        <w:t>.</w:t>
      </w:r>
    </w:p>
    <w:p w:rsidR="001C05E0" w:rsidRPr="001C4851" w:rsidRDefault="001C05E0" w:rsidP="001C4851">
      <w:pPr>
        <w:pStyle w:val="ListParagraph"/>
        <w:numPr>
          <w:ilvl w:val="0"/>
          <w:numId w:val="10"/>
        </w:numPr>
        <w:spacing w:before="100" w:beforeAutospacing="1" w:after="100" w:afterAutospacing="1"/>
        <w:rPr>
          <w:rFonts w:ascii="Times New Roman" w:eastAsia="Times New Roman" w:hAnsi="Times New Roman" w:cs="Times New Roman"/>
          <w:sz w:val="24"/>
          <w:szCs w:val="24"/>
          <w:lang w:eastAsia="en-IN"/>
        </w:rPr>
      </w:pPr>
      <w:r w:rsidRPr="001C4851">
        <w:rPr>
          <w:rFonts w:ascii="Times New Roman" w:eastAsia="Times New Roman" w:hAnsi="Times New Roman" w:cs="Times New Roman"/>
          <w:sz w:val="24"/>
          <w:szCs w:val="24"/>
          <w:lang w:eastAsia="en-IN"/>
        </w:rPr>
        <w:t>Fatal arrhythmias due to non ischemic causes</w:t>
      </w:r>
      <w:r w:rsidR="00336567" w:rsidRPr="001C4851">
        <w:rPr>
          <w:rFonts w:ascii="Times New Roman" w:eastAsia="Times New Roman" w:hAnsi="Times New Roman" w:cs="Times New Roman"/>
          <w:sz w:val="24"/>
          <w:szCs w:val="24"/>
          <w:lang w:eastAsia="en-IN"/>
        </w:rPr>
        <w:t>.</w:t>
      </w:r>
    </w:p>
    <w:p w:rsidR="00336567" w:rsidRPr="001C4851" w:rsidRDefault="00336567" w:rsidP="001C4851">
      <w:pPr>
        <w:pStyle w:val="ListParagraph"/>
        <w:numPr>
          <w:ilvl w:val="0"/>
          <w:numId w:val="10"/>
        </w:numPr>
        <w:spacing w:before="100" w:beforeAutospacing="1" w:after="100" w:afterAutospacing="1"/>
        <w:rPr>
          <w:rFonts w:ascii="Times New Roman" w:eastAsia="Times New Roman" w:hAnsi="Times New Roman" w:cs="Times New Roman"/>
          <w:sz w:val="24"/>
          <w:szCs w:val="24"/>
          <w:lang w:eastAsia="en-IN"/>
        </w:rPr>
      </w:pPr>
      <w:r w:rsidRPr="001C4851">
        <w:rPr>
          <w:rFonts w:ascii="Times New Roman" w:eastAsia="Times New Roman" w:hAnsi="Times New Roman" w:cs="Times New Roman"/>
          <w:sz w:val="24"/>
          <w:szCs w:val="24"/>
          <w:lang w:eastAsia="en-IN"/>
        </w:rPr>
        <w:t>Bronchospasm due to airway irritation.</w:t>
      </w:r>
    </w:p>
    <w:p w:rsidR="001C05E0" w:rsidRDefault="001C05E0" w:rsidP="001F7D81">
      <w:pPr>
        <w:spacing w:before="100" w:beforeAutospacing="1" w:after="100" w:afterAutospacing="1"/>
        <w:rPr>
          <w:rFonts w:ascii="Times New Roman" w:eastAsia="Times New Roman" w:hAnsi="Times New Roman" w:cs="Times New Roman"/>
          <w:sz w:val="24"/>
          <w:szCs w:val="24"/>
          <w:lang w:eastAsia="en-IN"/>
        </w:rPr>
      </w:pPr>
      <w:r w:rsidRPr="00801DAF">
        <w:rPr>
          <w:rFonts w:ascii="Times New Roman" w:eastAsia="Times New Roman" w:hAnsi="Times New Roman" w:cs="Times New Roman"/>
          <w:sz w:val="24"/>
          <w:szCs w:val="24"/>
          <w:lang w:eastAsia="en-IN"/>
        </w:rPr>
        <w:t xml:space="preserve">  Based on the scenario at which the sudden hypotension/bronchospasm is happening the an</w:t>
      </w:r>
      <w:r w:rsidR="005A7F3A">
        <w:rPr>
          <w:rFonts w:ascii="Times New Roman" w:eastAsia="Times New Roman" w:hAnsi="Times New Roman" w:cs="Times New Roman"/>
          <w:sz w:val="24"/>
          <w:szCs w:val="24"/>
          <w:lang w:eastAsia="en-IN"/>
        </w:rPr>
        <w:t>a</w:t>
      </w:r>
      <w:r w:rsidRPr="00801DAF">
        <w:rPr>
          <w:rFonts w:ascii="Times New Roman" w:eastAsia="Times New Roman" w:hAnsi="Times New Roman" w:cs="Times New Roman"/>
          <w:sz w:val="24"/>
          <w:szCs w:val="24"/>
          <w:lang w:eastAsia="en-IN"/>
        </w:rPr>
        <w:t xml:space="preserve">esthetist has to rule out the above possibilities in a matter of seconds! We don’t have the </w:t>
      </w:r>
      <w:r w:rsidRPr="00801DAF">
        <w:rPr>
          <w:rFonts w:ascii="Times New Roman" w:eastAsia="Times New Roman" w:hAnsi="Times New Roman" w:cs="Times New Roman"/>
          <w:sz w:val="24"/>
          <w:szCs w:val="24"/>
          <w:lang w:eastAsia="en-IN"/>
        </w:rPr>
        <w:lastRenderedPageBreak/>
        <w:t>luxury of a physician</w:t>
      </w:r>
      <w:r w:rsidR="005E5C25" w:rsidRPr="00801DAF">
        <w:rPr>
          <w:rFonts w:ascii="Times New Roman" w:eastAsia="Times New Roman" w:hAnsi="Times New Roman" w:cs="Times New Roman"/>
          <w:sz w:val="24"/>
          <w:szCs w:val="24"/>
          <w:lang w:eastAsia="en-IN"/>
        </w:rPr>
        <w:t xml:space="preserve"> ordering a bunch of investigations and sorting out the differential diagnosis in his consultation room. Ours is a different ball game.</w:t>
      </w:r>
    </w:p>
    <w:p w:rsidR="00DB752F" w:rsidRPr="00014631" w:rsidRDefault="00DB752F" w:rsidP="00DB752F">
      <w:pPr>
        <w:spacing w:before="100" w:beforeAutospacing="1" w:after="100" w:afterAutospacing="1"/>
        <w:rPr>
          <w:rFonts w:ascii="Times New Roman" w:eastAsia="Times New Roman" w:hAnsi="Times New Roman" w:cs="Times New Roman"/>
          <w:b/>
          <w:i/>
          <w:sz w:val="24"/>
          <w:szCs w:val="24"/>
          <w:u w:val="single"/>
          <w:lang w:eastAsia="en-IN"/>
        </w:rPr>
      </w:pPr>
      <w:r w:rsidRPr="00801DAF">
        <w:rPr>
          <w:rFonts w:ascii="Times New Roman" w:eastAsia="Times New Roman" w:hAnsi="Times New Roman" w:cs="Times New Roman"/>
          <w:sz w:val="24"/>
          <w:szCs w:val="24"/>
          <w:lang w:eastAsia="en-IN"/>
        </w:rPr>
        <w:t xml:space="preserve">The most commonly reported initial features are </w:t>
      </w:r>
      <w:proofErr w:type="spellStart"/>
      <w:r w:rsidRPr="00014631">
        <w:rPr>
          <w:rFonts w:ascii="Times New Roman" w:eastAsia="Times New Roman" w:hAnsi="Times New Roman" w:cs="Times New Roman"/>
          <w:b/>
          <w:i/>
          <w:sz w:val="24"/>
          <w:szCs w:val="24"/>
          <w:lang w:eastAsia="en-IN"/>
        </w:rPr>
        <w:t>pulselessness</w:t>
      </w:r>
      <w:proofErr w:type="spellEnd"/>
      <w:r w:rsidRPr="00014631">
        <w:rPr>
          <w:rFonts w:ascii="Times New Roman" w:eastAsia="Times New Roman" w:hAnsi="Times New Roman" w:cs="Times New Roman"/>
          <w:b/>
          <w:i/>
          <w:sz w:val="24"/>
          <w:szCs w:val="24"/>
          <w:lang w:eastAsia="en-IN"/>
        </w:rPr>
        <w:t>, difficulty in lung inflation and desaturation</w:t>
      </w:r>
      <w:proofErr w:type="gramStart"/>
      <w:r w:rsidRPr="00014631">
        <w:rPr>
          <w:rFonts w:ascii="Times New Roman" w:eastAsia="Times New Roman" w:hAnsi="Times New Roman" w:cs="Times New Roman"/>
          <w:b/>
          <w:i/>
          <w:sz w:val="24"/>
          <w:szCs w:val="24"/>
          <w:lang w:eastAsia="en-IN"/>
        </w:rPr>
        <w:t>.</w:t>
      </w:r>
      <w:r w:rsidR="008039AC">
        <w:rPr>
          <w:rFonts w:ascii="Times New Roman" w:eastAsia="Times New Roman" w:hAnsi="Times New Roman" w:cs="Times New Roman"/>
          <w:b/>
          <w:i/>
          <w:sz w:val="24"/>
          <w:szCs w:val="24"/>
          <w:lang w:eastAsia="en-IN"/>
        </w:rPr>
        <w:t>[</w:t>
      </w:r>
      <w:proofErr w:type="gramEnd"/>
      <w:r w:rsidR="008039AC">
        <w:rPr>
          <w:rFonts w:ascii="Times New Roman" w:eastAsia="Times New Roman" w:hAnsi="Times New Roman" w:cs="Times New Roman"/>
          <w:b/>
          <w:i/>
          <w:sz w:val="24"/>
          <w:szCs w:val="24"/>
          <w:lang w:eastAsia="en-IN"/>
        </w:rPr>
        <w:t>5]</w:t>
      </w:r>
    </w:p>
    <w:p w:rsidR="00B22EF2" w:rsidRDefault="00B22EF2" w:rsidP="00DB5041">
      <w:pPr>
        <w:spacing w:before="100" w:beforeAutospacing="1" w:after="100" w:afterAutospacing="1" w:line="240" w:lineRule="auto"/>
        <w:rPr>
          <w:rFonts w:ascii="Times New Roman" w:eastAsia="Times New Roman" w:hAnsi="Times New Roman" w:cs="Times New Roman"/>
          <w:sz w:val="24"/>
          <w:szCs w:val="24"/>
          <w:lang w:eastAsia="en-IN"/>
        </w:rPr>
      </w:pPr>
    </w:p>
    <w:p w:rsidR="005E5C25" w:rsidRPr="00B22EF2" w:rsidRDefault="00B22EF2" w:rsidP="00B22EF2">
      <w:pPr>
        <w:spacing w:before="100" w:beforeAutospacing="1" w:after="100" w:afterAutospacing="1"/>
        <w:rPr>
          <w:rFonts w:ascii="Times New Roman" w:eastAsia="Times New Roman" w:hAnsi="Times New Roman" w:cs="Times New Roman"/>
          <w:sz w:val="24"/>
          <w:szCs w:val="24"/>
          <w:lang w:eastAsia="en-IN"/>
        </w:rPr>
      </w:pPr>
      <w:r w:rsidRPr="00B22EF2">
        <w:rPr>
          <w:rFonts w:ascii="Times New Roman" w:eastAsia="Times New Roman" w:hAnsi="Times New Roman" w:cs="Times New Roman"/>
          <w:sz w:val="24"/>
          <w:szCs w:val="24"/>
          <w:lang w:eastAsia="en-IN"/>
        </w:rPr>
        <w:t xml:space="preserve"> HOW DO YOU MANAGE INTRA</w:t>
      </w:r>
      <w:r w:rsidR="005A7F3A">
        <w:rPr>
          <w:rFonts w:ascii="Times New Roman" w:eastAsia="Times New Roman" w:hAnsi="Times New Roman" w:cs="Times New Roman"/>
          <w:sz w:val="24"/>
          <w:szCs w:val="24"/>
          <w:lang w:eastAsia="en-IN"/>
        </w:rPr>
        <w:t>-</w:t>
      </w:r>
      <w:r w:rsidRPr="00B22EF2">
        <w:rPr>
          <w:rFonts w:ascii="Times New Roman" w:eastAsia="Times New Roman" w:hAnsi="Times New Roman" w:cs="Times New Roman"/>
          <w:sz w:val="24"/>
          <w:szCs w:val="24"/>
          <w:lang w:eastAsia="en-IN"/>
        </w:rPr>
        <w:t>OP ANAPHYLAXIS</w:t>
      </w:r>
      <w:r>
        <w:rPr>
          <w:rFonts w:ascii="Times New Roman" w:eastAsia="Times New Roman" w:hAnsi="Times New Roman" w:cs="Times New Roman"/>
          <w:sz w:val="24"/>
          <w:szCs w:val="24"/>
          <w:lang w:eastAsia="en-IN"/>
        </w:rPr>
        <w:t>?</w:t>
      </w:r>
    </w:p>
    <w:p w:rsidR="005E5C25" w:rsidRPr="00801DAF" w:rsidRDefault="005E5C25" w:rsidP="00B22EF2">
      <w:pPr>
        <w:spacing w:before="100" w:beforeAutospacing="1" w:after="100" w:afterAutospacing="1"/>
        <w:rPr>
          <w:rFonts w:ascii="Times New Roman" w:eastAsia="Times New Roman" w:hAnsi="Times New Roman" w:cs="Times New Roman"/>
          <w:sz w:val="24"/>
          <w:szCs w:val="24"/>
          <w:lang w:eastAsia="en-IN"/>
        </w:rPr>
      </w:pPr>
      <w:r w:rsidRPr="00801DAF">
        <w:rPr>
          <w:rFonts w:ascii="Times New Roman" w:eastAsia="Times New Roman" w:hAnsi="Times New Roman" w:cs="Times New Roman"/>
          <w:sz w:val="24"/>
          <w:szCs w:val="24"/>
          <w:lang w:eastAsia="en-IN"/>
        </w:rPr>
        <w:t xml:space="preserve">The presentation is often explosive - </w:t>
      </w:r>
      <w:proofErr w:type="spellStart"/>
      <w:r w:rsidRPr="00801DAF">
        <w:rPr>
          <w:rFonts w:ascii="Times New Roman" w:eastAsia="Times New Roman" w:hAnsi="Times New Roman" w:cs="Times New Roman"/>
          <w:sz w:val="24"/>
          <w:szCs w:val="24"/>
          <w:lang w:eastAsia="en-IN"/>
        </w:rPr>
        <w:t>pulselessness</w:t>
      </w:r>
      <w:proofErr w:type="spellEnd"/>
      <w:r w:rsidRPr="00801DAF">
        <w:rPr>
          <w:rFonts w:ascii="Times New Roman" w:eastAsia="Times New Roman" w:hAnsi="Times New Roman" w:cs="Times New Roman"/>
          <w:sz w:val="24"/>
          <w:szCs w:val="24"/>
          <w:lang w:eastAsia="en-IN"/>
        </w:rPr>
        <w:t xml:space="preserve">, difficulty in lung inflation and desaturation are the usual presenting features. The clinical scenario at which </w:t>
      </w:r>
      <w:proofErr w:type="spellStart"/>
      <w:r w:rsidRPr="00801DAF">
        <w:rPr>
          <w:rFonts w:ascii="Times New Roman" w:eastAsia="Times New Roman" w:hAnsi="Times New Roman" w:cs="Times New Roman"/>
          <w:sz w:val="24"/>
          <w:szCs w:val="24"/>
          <w:lang w:eastAsia="en-IN"/>
        </w:rPr>
        <w:t>pulselessness</w:t>
      </w:r>
      <w:proofErr w:type="spellEnd"/>
      <w:r w:rsidRPr="00801DAF">
        <w:rPr>
          <w:rFonts w:ascii="Times New Roman" w:eastAsia="Times New Roman" w:hAnsi="Times New Roman" w:cs="Times New Roman"/>
          <w:sz w:val="24"/>
          <w:szCs w:val="24"/>
          <w:lang w:eastAsia="en-IN"/>
        </w:rPr>
        <w:t xml:space="preserve"> occurs and the monitors like ECG and ETCO2 helps to rule</w:t>
      </w:r>
      <w:r w:rsidR="005A7F3A">
        <w:rPr>
          <w:rFonts w:ascii="Times New Roman" w:eastAsia="Times New Roman" w:hAnsi="Times New Roman" w:cs="Times New Roman"/>
          <w:sz w:val="24"/>
          <w:szCs w:val="24"/>
          <w:lang w:eastAsia="en-IN"/>
        </w:rPr>
        <w:t xml:space="preserve"> </w:t>
      </w:r>
      <w:r w:rsidRPr="00801DAF">
        <w:rPr>
          <w:rFonts w:ascii="Times New Roman" w:eastAsia="Times New Roman" w:hAnsi="Times New Roman" w:cs="Times New Roman"/>
          <w:sz w:val="24"/>
          <w:szCs w:val="24"/>
          <w:lang w:eastAsia="en-IN"/>
        </w:rPr>
        <w:t>out most of the above differential diagnosis. But the most important thing is to act quickly in any hypotension/desaturation even if the diagnosis of anaphylaxis is not sure but suspected.</w:t>
      </w:r>
    </w:p>
    <w:p w:rsidR="005E5C25" w:rsidRPr="00801DAF" w:rsidRDefault="00336567" w:rsidP="00B22EF2">
      <w:pPr>
        <w:spacing w:before="100" w:beforeAutospacing="1" w:after="100" w:afterAutospacing="1"/>
        <w:rPr>
          <w:rFonts w:ascii="Times New Roman" w:eastAsia="Times New Roman" w:hAnsi="Times New Roman" w:cs="Times New Roman"/>
          <w:sz w:val="24"/>
          <w:szCs w:val="24"/>
          <w:lang w:eastAsia="en-IN"/>
        </w:rPr>
      </w:pPr>
      <w:r w:rsidRPr="00801DAF">
        <w:rPr>
          <w:rFonts w:ascii="Times New Roman" w:eastAsia="Times New Roman" w:hAnsi="Times New Roman" w:cs="Times New Roman"/>
          <w:sz w:val="24"/>
          <w:szCs w:val="24"/>
          <w:lang w:eastAsia="en-IN"/>
        </w:rPr>
        <w:t xml:space="preserve">      Anaphylaxis is a severe form of circulatory shock in which the progression from early shock to progressive and irreversible shock occurs within seconds to minutes. Ea</w:t>
      </w:r>
      <w:r w:rsidR="00592074">
        <w:rPr>
          <w:rFonts w:ascii="Times New Roman" w:eastAsia="Times New Roman" w:hAnsi="Times New Roman" w:cs="Times New Roman"/>
          <w:sz w:val="24"/>
          <w:szCs w:val="24"/>
          <w:lang w:eastAsia="en-IN"/>
        </w:rPr>
        <w:t>rly shock management is clear and uncomplicated</w:t>
      </w:r>
      <w:r w:rsidRPr="00801DAF">
        <w:rPr>
          <w:rFonts w:ascii="Times New Roman" w:eastAsia="Times New Roman" w:hAnsi="Times New Roman" w:cs="Times New Roman"/>
          <w:sz w:val="24"/>
          <w:szCs w:val="24"/>
          <w:lang w:eastAsia="en-IN"/>
        </w:rPr>
        <w:t xml:space="preserve"> – just improve the preload and myocardial contractility. But the 2</w:t>
      </w:r>
      <w:r w:rsidRPr="00801DAF">
        <w:rPr>
          <w:rFonts w:ascii="Times New Roman" w:eastAsia="Times New Roman" w:hAnsi="Times New Roman" w:cs="Times New Roman"/>
          <w:sz w:val="24"/>
          <w:szCs w:val="24"/>
          <w:vertAlign w:val="superscript"/>
          <w:lang w:eastAsia="en-IN"/>
        </w:rPr>
        <w:t>nd</w:t>
      </w:r>
      <w:r w:rsidRPr="00801DAF">
        <w:rPr>
          <w:rFonts w:ascii="Times New Roman" w:eastAsia="Times New Roman" w:hAnsi="Times New Roman" w:cs="Times New Roman"/>
          <w:sz w:val="24"/>
          <w:szCs w:val="24"/>
          <w:lang w:eastAsia="en-IN"/>
        </w:rPr>
        <w:t xml:space="preserve"> stage[progressive shock] and 3</w:t>
      </w:r>
      <w:r w:rsidRPr="00801DAF">
        <w:rPr>
          <w:rFonts w:ascii="Times New Roman" w:eastAsia="Times New Roman" w:hAnsi="Times New Roman" w:cs="Times New Roman"/>
          <w:sz w:val="24"/>
          <w:szCs w:val="24"/>
          <w:vertAlign w:val="superscript"/>
          <w:lang w:eastAsia="en-IN"/>
        </w:rPr>
        <w:t>rd</w:t>
      </w:r>
      <w:r w:rsidRPr="00801DAF">
        <w:rPr>
          <w:rFonts w:ascii="Times New Roman" w:eastAsia="Times New Roman" w:hAnsi="Times New Roman" w:cs="Times New Roman"/>
          <w:sz w:val="24"/>
          <w:szCs w:val="24"/>
          <w:lang w:eastAsia="en-IN"/>
        </w:rPr>
        <w:t xml:space="preserve"> stage[irreversible shock] are complicated because already substantial cellular insult of </w:t>
      </w:r>
      <w:proofErr w:type="spellStart"/>
      <w:r w:rsidRPr="00801DAF">
        <w:rPr>
          <w:rFonts w:ascii="Times New Roman" w:eastAsia="Times New Roman" w:hAnsi="Times New Roman" w:cs="Times New Roman"/>
          <w:sz w:val="24"/>
          <w:szCs w:val="24"/>
          <w:lang w:eastAsia="en-IN"/>
        </w:rPr>
        <w:t>hypoperfusion</w:t>
      </w:r>
      <w:proofErr w:type="spellEnd"/>
      <w:r w:rsidRPr="00801DAF">
        <w:rPr>
          <w:rFonts w:ascii="Times New Roman" w:eastAsia="Times New Roman" w:hAnsi="Times New Roman" w:cs="Times New Roman"/>
          <w:sz w:val="24"/>
          <w:szCs w:val="24"/>
          <w:lang w:eastAsia="en-IN"/>
        </w:rPr>
        <w:t xml:space="preserve"> has occurred in the myocardium, brain, lung, gut and even in the vascular endothelium. So intervention in anaphylactic shock must be done in the </w:t>
      </w:r>
      <w:proofErr w:type="gramStart"/>
      <w:r w:rsidRPr="00801DAF">
        <w:rPr>
          <w:rFonts w:ascii="Times New Roman" w:eastAsia="Times New Roman" w:hAnsi="Times New Roman" w:cs="Times New Roman"/>
          <w:sz w:val="24"/>
          <w:szCs w:val="24"/>
          <w:lang w:eastAsia="en-IN"/>
        </w:rPr>
        <w:t>1</w:t>
      </w:r>
      <w:r w:rsidRPr="00801DAF">
        <w:rPr>
          <w:rFonts w:ascii="Times New Roman" w:eastAsia="Times New Roman" w:hAnsi="Times New Roman" w:cs="Times New Roman"/>
          <w:sz w:val="24"/>
          <w:szCs w:val="24"/>
          <w:vertAlign w:val="superscript"/>
          <w:lang w:eastAsia="en-IN"/>
        </w:rPr>
        <w:t>st</w:t>
      </w:r>
      <w:r w:rsidRPr="00801DAF">
        <w:rPr>
          <w:rFonts w:ascii="Times New Roman" w:eastAsia="Times New Roman" w:hAnsi="Times New Roman" w:cs="Times New Roman"/>
          <w:sz w:val="24"/>
          <w:szCs w:val="24"/>
          <w:lang w:eastAsia="en-IN"/>
        </w:rPr>
        <w:t>stage[</w:t>
      </w:r>
      <w:proofErr w:type="gramEnd"/>
      <w:r w:rsidRPr="00801DAF">
        <w:rPr>
          <w:rFonts w:ascii="Times New Roman" w:eastAsia="Times New Roman" w:hAnsi="Times New Roman" w:cs="Times New Roman"/>
          <w:sz w:val="24"/>
          <w:szCs w:val="24"/>
          <w:lang w:eastAsia="en-IN"/>
        </w:rPr>
        <w:t xml:space="preserve">early shock] itself or </w:t>
      </w:r>
      <w:proofErr w:type="spellStart"/>
      <w:r w:rsidRPr="00801DAF">
        <w:rPr>
          <w:rFonts w:ascii="Times New Roman" w:eastAsia="Times New Roman" w:hAnsi="Times New Roman" w:cs="Times New Roman"/>
          <w:sz w:val="24"/>
          <w:szCs w:val="24"/>
          <w:lang w:eastAsia="en-IN"/>
        </w:rPr>
        <w:t>atleast</w:t>
      </w:r>
      <w:proofErr w:type="spellEnd"/>
      <w:r w:rsidRPr="00801DAF">
        <w:rPr>
          <w:rFonts w:ascii="Times New Roman" w:eastAsia="Times New Roman" w:hAnsi="Times New Roman" w:cs="Times New Roman"/>
          <w:sz w:val="24"/>
          <w:szCs w:val="24"/>
          <w:lang w:eastAsia="en-IN"/>
        </w:rPr>
        <w:t xml:space="preserve"> in the </w:t>
      </w:r>
      <w:r w:rsidR="00BC6988" w:rsidRPr="00801DAF">
        <w:rPr>
          <w:rFonts w:ascii="Times New Roman" w:eastAsia="Times New Roman" w:hAnsi="Times New Roman" w:cs="Times New Roman"/>
          <w:sz w:val="24"/>
          <w:szCs w:val="24"/>
          <w:lang w:eastAsia="en-IN"/>
        </w:rPr>
        <w:t>2</w:t>
      </w:r>
      <w:r w:rsidR="00BC6988" w:rsidRPr="00801DAF">
        <w:rPr>
          <w:rFonts w:ascii="Times New Roman" w:eastAsia="Times New Roman" w:hAnsi="Times New Roman" w:cs="Times New Roman"/>
          <w:sz w:val="24"/>
          <w:szCs w:val="24"/>
          <w:vertAlign w:val="superscript"/>
          <w:lang w:eastAsia="en-IN"/>
        </w:rPr>
        <w:t>nd</w:t>
      </w:r>
      <w:r w:rsidR="00BC6988" w:rsidRPr="00801DAF">
        <w:rPr>
          <w:rFonts w:ascii="Times New Roman" w:eastAsia="Times New Roman" w:hAnsi="Times New Roman" w:cs="Times New Roman"/>
          <w:sz w:val="24"/>
          <w:szCs w:val="24"/>
          <w:lang w:eastAsia="en-IN"/>
        </w:rPr>
        <w:t xml:space="preserve"> stage[progressive]. Never delay treatment </w:t>
      </w:r>
      <w:proofErr w:type="spellStart"/>
      <w:r w:rsidR="00BC6988" w:rsidRPr="00801DAF">
        <w:rPr>
          <w:rFonts w:ascii="Times New Roman" w:eastAsia="Times New Roman" w:hAnsi="Times New Roman" w:cs="Times New Roman"/>
          <w:sz w:val="24"/>
          <w:szCs w:val="24"/>
          <w:lang w:eastAsia="en-IN"/>
        </w:rPr>
        <w:t>untill</w:t>
      </w:r>
      <w:proofErr w:type="spellEnd"/>
      <w:r w:rsidR="00BC6988" w:rsidRPr="00801DAF">
        <w:rPr>
          <w:rFonts w:ascii="Times New Roman" w:eastAsia="Times New Roman" w:hAnsi="Times New Roman" w:cs="Times New Roman"/>
          <w:sz w:val="24"/>
          <w:szCs w:val="24"/>
          <w:lang w:eastAsia="en-IN"/>
        </w:rPr>
        <w:t xml:space="preserve"> 3</w:t>
      </w:r>
      <w:r w:rsidR="00BC6988" w:rsidRPr="00801DAF">
        <w:rPr>
          <w:rFonts w:ascii="Times New Roman" w:eastAsia="Times New Roman" w:hAnsi="Times New Roman" w:cs="Times New Roman"/>
          <w:sz w:val="24"/>
          <w:szCs w:val="24"/>
          <w:vertAlign w:val="superscript"/>
          <w:lang w:eastAsia="en-IN"/>
        </w:rPr>
        <w:t>rd</w:t>
      </w:r>
      <w:r w:rsidR="00BC6988" w:rsidRPr="00801DAF">
        <w:rPr>
          <w:rFonts w:ascii="Times New Roman" w:eastAsia="Times New Roman" w:hAnsi="Times New Roman" w:cs="Times New Roman"/>
          <w:sz w:val="24"/>
          <w:szCs w:val="24"/>
          <w:lang w:eastAsia="en-IN"/>
        </w:rPr>
        <w:t xml:space="preserve"> stage – patient will either die </w:t>
      </w:r>
      <w:proofErr w:type="spellStart"/>
      <w:r w:rsidR="00BC6988" w:rsidRPr="00801DAF">
        <w:rPr>
          <w:rFonts w:ascii="Times New Roman" w:eastAsia="Times New Roman" w:hAnsi="Times New Roman" w:cs="Times New Roman"/>
          <w:sz w:val="24"/>
          <w:szCs w:val="24"/>
          <w:lang w:eastAsia="en-IN"/>
        </w:rPr>
        <w:t>inspite</w:t>
      </w:r>
      <w:proofErr w:type="spellEnd"/>
      <w:r w:rsidR="00BC6988" w:rsidRPr="00801DAF">
        <w:rPr>
          <w:rFonts w:ascii="Times New Roman" w:eastAsia="Times New Roman" w:hAnsi="Times New Roman" w:cs="Times New Roman"/>
          <w:sz w:val="24"/>
          <w:szCs w:val="24"/>
          <w:lang w:eastAsia="en-IN"/>
        </w:rPr>
        <w:t xml:space="preserve"> of your treatment or survive with severe neurologic morbidity.</w:t>
      </w:r>
    </w:p>
    <w:p w:rsidR="00BC6988" w:rsidRPr="00B22EF2" w:rsidRDefault="00BC6988" w:rsidP="001F7D81">
      <w:pPr>
        <w:spacing w:before="100" w:beforeAutospacing="1" w:after="100" w:afterAutospacing="1"/>
        <w:rPr>
          <w:rFonts w:ascii="Times New Roman" w:eastAsia="Times New Roman" w:hAnsi="Times New Roman" w:cs="Times New Roman"/>
          <w:b/>
          <w:i/>
          <w:sz w:val="28"/>
          <w:szCs w:val="24"/>
          <w:lang w:eastAsia="en-IN"/>
        </w:rPr>
      </w:pPr>
      <w:r w:rsidRPr="00801DAF">
        <w:rPr>
          <w:rFonts w:ascii="Times New Roman" w:eastAsia="Times New Roman" w:hAnsi="Times New Roman" w:cs="Times New Roman"/>
          <w:sz w:val="24"/>
          <w:szCs w:val="24"/>
          <w:lang w:eastAsia="en-IN"/>
        </w:rPr>
        <w:t xml:space="preserve">    The drug of choice for Anaphylaxis is </w:t>
      </w:r>
      <w:r w:rsidRPr="00B22EF2">
        <w:rPr>
          <w:rFonts w:ascii="Times New Roman" w:eastAsia="Times New Roman" w:hAnsi="Times New Roman" w:cs="Times New Roman"/>
          <w:b/>
          <w:i/>
          <w:sz w:val="28"/>
          <w:szCs w:val="24"/>
          <w:lang w:eastAsia="en-IN"/>
        </w:rPr>
        <w:t>Adrenaline</w:t>
      </w:r>
    </w:p>
    <w:p w:rsidR="00CE6E6D" w:rsidRPr="00801DAF" w:rsidRDefault="00B22EF2" w:rsidP="001F7D81">
      <w:pPr>
        <w:spacing w:before="100" w:beforeAutospacing="1" w:after="100" w:afterAutospacing="1"/>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lastRenderedPageBreak/>
        <w:t xml:space="preserve">       IV A</w:t>
      </w:r>
      <w:r w:rsidR="005A6722" w:rsidRPr="00801DAF">
        <w:rPr>
          <w:rFonts w:ascii="Times New Roman" w:eastAsia="Times New Roman" w:hAnsi="Times New Roman" w:cs="Times New Roman"/>
          <w:sz w:val="24"/>
          <w:szCs w:val="24"/>
          <w:lang w:eastAsia="en-IN"/>
        </w:rPr>
        <w:t>drenaline –</w:t>
      </w:r>
      <w:r w:rsidR="00F60E58" w:rsidRPr="00801DAF">
        <w:rPr>
          <w:rFonts w:ascii="Times New Roman" w:eastAsia="Times New Roman" w:hAnsi="Times New Roman" w:cs="Times New Roman"/>
          <w:sz w:val="24"/>
          <w:szCs w:val="24"/>
          <w:lang w:eastAsia="en-IN"/>
        </w:rPr>
        <w:t xml:space="preserve"> 10</w:t>
      </w:r>
      <w:r>
        <w:rPr>
          <w:rFonts w:ascii="Times New Roman" w:eastAsia="Times New Roman" w:hAnsi="Times New Roman" w:cs="Times New Roman"/>
          <w:sz w:val="24"/>
          <w:szCs w:val="24"/>
          <w:lang w:eastAsia="en-IN"/>
        </w:rPr>
        <w:t xml:space="preserve"> to 100mics iv [0.1</w:t>
      </w:r>
      <w:r w:rsidR="005A6722" w:rsidRPr="00801DAF">
        <w:rPr>
          <w:rFonts w:ascii="Times New Roman" w:eastAsia="Times New Roman" w:hAnsi="Times New Roman" w:cs="Times New Roman"/>
          <w:sz w:val="24"/>
          <w:szCs w:val="24"/>
          <w:lang w:eastAsia="en-IN"/>
        </w:rPr>
        <w:t xml:space="preserve"> to 1mics/kg]</w:t>
      </w:r>
      <w:r>
        <w:rPr>
          <w:rFonts w:ascii="Times New Roman" w:eastAsia="Times New Roman" w:hAnsi="Times New Roman" w:cs="Times New Roman"/>
          <w:sz w:val="24"/>
          <w:szCs w:val="24"/>
          <w:lang w:eastAsia="en-IN"/>
        </w:rPr>
        <w:t xml:space="preserve"> must be given within seconds of suspicion of </w:t>
      </w:r>
      <w:proofErr w:type="spellStart"/>
      <w:r>
        <w:rPr>
          <w:rFonts w:ascii="Times New Roman" w:eastAsia="Times New Roman" w:hAnsi="Times New Roman" w:cs="Times New Roman"/>
          <w:sz w:val="24"/>
          <w:szCs w:val="24"/>
          <w:lang w:eastAsia="en-IN"/>
        </w:rPr>
        <w:t>anaphylaxis</w:t>
      </w:r>
      <w:proofErr w:type="gramStart"/>
      <w:r>
        <w:rPr>
          <w:rFonts w:ascii="Times New Roman" w:eastAsia="Times New Roman" w:hAnsi="Times New Roman" w:cs="Times New Roman"/>
          <w:sz w:val="24"/>
          <w:szCs w:val="24"/>
          <w:lang w:eastAsia="en-IN"/>
        </w:rPr>
        <w:t>,and</w:t>
      </w:r>
      <w:proofErr w:type="spellEnd"/>
      <w:proofErr w:type="gramEnd"/>
      <w:r>
        <w:rPr>
          <w:rFonts w:ascii="Times New Roman" w:eastAsia="Times New Roman" w:hAnsi="Times New Roman" w:cs="Times New Roman"/>
          <w:sz w:val="24"/>
          <w:szCs w:val="24"/>
          <w:lang w:eastAsia="en-IN"/>
        </w:rPr>
        <w:t xml:space="preserve"> it</w:t>
      </w:r>
      <w:r w:rsidR="005A6722" w:rsidRPr="00801DAF">
        <w:rPr>
          <w:rFonts w:ascii="Times New Roman" w:eastAsia="Times New Roman" w:hAnsi="Times New Roman" w:cs="Times New Roman"/>
          <w:sz w:val="24"/>
          <w:szCs w:val="24"/>
          <w:lang w:eastAsia="en-IN"/>
        </w:rPr>
        <w:t xml:space="preserve"> has to</w:t>
      </w:r>
      <w:r w:rsidR="005A7F3A">
        <w:rPr>
          <w:rFonts w:ascii="Times New Roman" w:eastAsia="Times New Roman" w:hAnsi="Times New Roman" w:cs="Times New Roman"/>
          <w:sz w:val="24"/>
          <w:szCs w:val="24"/>
          <w:lang w:eastAsia="en-IN"/>
        </w:rPr>
        <w:t xml:space="preserve"> be repeated every minute until</w:t>
      </w:r>
      <w:r w:rsidR="005A6722" w:rsidRPr="00801DAF">
        <w:rPr>
          <w:rFonts w:ascii="Times New Roman" w:eastAsia="Times New Roman" w:hAnsi="Times New Roman" w:cs="Times New Roman"/>
          <w:sz w:val="24"/>
          <w:szCs w:val="24"/>
          <w:lang w:eastAsia="en-IN"/>
        </w:rPr>
        <w:t xml:space="preserve"> peripheral pulse is felt and BP becomes recorda</w:t>
      </w:r>
      <w:r w:rsidR="005A7F3A">
        <w:rPr>
          <w:rFonts w:ascii="Times New Roman" w:eastAsia="Times New Roman" w:hAnsi="Times New Roman" w:cs="Times New Roman"/>
          <w:sz w:val="24"/>
          <w:szCs w:val="24"/>
          <w:lang w:eastAsia="en-IN"/>
        </w:rPr>
        <w:t>ble[Monitor carotid pulse until</w:t>
      </w:r>
      <w:r w:rsidR="005A6722" w:rsidRPr="00801DAF">
        <w:rPr>
          <w:rFonts w:ascii="Times New Roman" w:eastAsia="Times New Roman" w:hAnsi="Times New Roman" w:cs="Times New Roman"/>
          <w:sz w:val="24"/>
          <w:szCs w:val="24"/>
          <w:lang w:eastAsia="en-IN"/>
        </w:rPr>
        <w:t xml:space="preserve"> peripheral pulses are felt]</w:t>
      </w:r>
      <w:r w:rsidR="00F60E58" w:rsidRPr="00801DAF">
        <w:rPr>
          <w:rFonts w:ascii="Times New Roman" w:eastAsia="Times New Roman" w:hAnsi="Times New Roman" w:cs="Times New Roman"/>
          <w:sz w:val="24"/>
          <w:szCs w:val="24"/>
          <w:lang w:eastAsia="en-IN"/>
        </w:rPr>
        <w:t xml:space="preserve">. The dose of adrenaline that I have mentioned above is in a wide range because of obvious reasons. The severity at which anaphylaxis presents ranges from mild </w:t>
      </w:r>
      <w:r w:rsidR="00CE6E6D" w:rsidRPr="00801DAF">
        <w:rPr>
          <w:rFonts w:ascii="Times New Roman" w:eastAsia="Times New Roman" w:hAnsi="Times New Roman" w:cs="Times New Roman"/>
          <w:sz w:val="24"/>
          <w:szCs w:val="24"/>
          <w:lang w:eastAsia="en-IN"/>
        </w:rPr>
        <w:t>to severe.</w:t>
      </w:r>
    </w:p>
    <w:p w:rsidR="005A6722" w:rsidRPr="00801DAF" w:rsidRDefault="00CE6E6D" w:rsidP="001F7D81">
      <w:pPr>
        <w:spacing w:before="100" w:beforeAutospacing="1" w:after="100" w:afterAutospacing="1"/>
        <w:rPr>
          <w:rFonts w:ascii="Times New Roman" w:eastAsia="Times New Roman" w:hAnsi="Times New Roman" w:cs="Times New Roman"/>
          <w:sz w:val="24"/>
          <w:szCs w:val="24"/>
          <w:lang w:eastAsia="en-IN"/>
        </w:rPr>
      </w:pPr>
      <w:r w:rsidRPr="00801DAF">
        <w:rPr>
          <w:rFonts w:ascii="Times New Roman" w:eastAsia="Times New Roman" w:hAnsi="Times New Roman" w:cs="Times New Roman"/>
          <w:sz w:val="24"/>
          <w:szCs w:val="24"/>
          <w:lang w:eastAsia="en-IN"/>
        </w:rPr>
        <w:t xml:space="preserve">      A mild presentation is one in which along with cutaneous symptoms, BP is recordable but there is a fall in BPmore than 30% of his baseline value. Here it is logical to start with small boluses of 10mics iv and titrated to response .On the other end of the spectrum the presentation will be sudden loss of peripheral </w:t>
      </w:r>
      <w:proofErr w:type="gramStart"/>
      <w:r w:rsidRPr="00801DAF">
        <w:rPr>
          <w:rFonts w:ascii="Times New Roman" w:eastAsia="Times New Roman" w:hAnsi="Times New Roman" w:cs="Times New Roman"/>
          <w:sz w:val="24"/>
          <w:szCs w:val="24"/>
          <w:lang w:eastAsia="en-IN"/>
        </w:rPr>
        <w:t>pulse ,</w:t>
      </w:r>
      <w:proofErr w:type="spellStart"/>
      <w:r w:rsidRPr="00801DAF">
        <w:rPr>
          <w:rFonts w:ascii="Times New Roman" w:eastAsia="Times New Roman" w:hAnsi="Times New Roman" w:cs="Times New Roman"/>
          <w:sz w:val="24"/>
          <w:szCs w:val="24"/>
          <w:lang w:eastAsia="en-IN"/>
        </w:rPr>
        <w:t>unrecordable</w:t>
      </w:r>
      <w:proofErr w:type="spellEnd"/>
      <w:proofErr w:type="gramEnd"/>
      <w:r w:rsidRPr="00801DAF">
        <w:rPr>
          <w:rFonts w:ascii="Times New Roman" w:eastAsia="Times New Roman" w:hAnsi="Times New Roman" w:cs="Times New Roman"/>
          <w:sz w:val="24"/>
          <w:szCs w:val="24"/>
          <w:lang w:eastAsia="en-IN"/>
        </w:rPr>
        <w:t xml:space="preserve"> BP and a decreasing volume of carotid pulse</w:t>
      </w:r>
      <w:r w:rsidR="00540EB1" w:rsidRPr="00801DAF">
        <w:rPr>
          <w:rFonts w:ascii="Times New Roman" w:eastAsia="Times New Roman" w:hAnsi="Times New Roman" w:cs="Times New Roman"/>
          <w:sz w:val="24"/>
          <w:szCs w:val="24"/>
          <w:lang w:eastAsia="en-IN"/>
        </w:rPr>
        <w:t xml:space="preserve">. This is a pre </w:t>
      </w:r>
      <w:r w:rsidR="00592074">
        <w:rPr>
          <w:rFonts w:ascii="Times New Roman" w:eastAsia="Times New Roman" w:hAnsi="Times New Roman" w:cs="Times New Roman"/>
          <w:sz w:val="24"/>
          <w:szCs w:val="24"/>
          <w:lang w:eastAsia="en-IN"/>
        </w:rPr>
        <w:t xml:space="preserve">cardiac </w:t>
      </w:r>
      <w:r w:rsidR="00540EB1" w:rsidRPr="00801DAF">
        <w:rPr>
          <w:rFonts w:ascii="Times New Roman" w:eastAsia="Times New Roman" w:hAnsi="Times New Roman" w:cs="Times New Roman"/>
          <w:sz w:val="24"/>
          <w:szCs w:val="24"/>
          <w:lang w:eastAsia="en-IN"/>
        </w:rPr>
        <w:t>arrest situation and it mandates a higher</w:t>
      </w:r>
      <w:r w:rsidR="00592074">
        <w:rPr>
          <w:rFonts w:ascii="Times New Roman" w:eastAsia="Times New Roman" w:hAnsi="Times New Roman" w:cs="Times New Roman"/>
          <w:sz w:val="24"/>
          <w:szCs w:val="24"/>
          <w:lang w:eastAsia="en-IN"/>
        </w:rPr>
        <w:t xml:space="preserve"> adrenaline dose-100mics IV every</w:t>
      </w:r>
      <w:r w:rsidR="00540EB1" w:rsidRPr="00801DAF">
        <w:rPr>
          <w:rFonts w:ascii="Times New Roman" w:eastAsia="Times New Roman" w:hAnsi="Times New Roman" w:cs="Times New Roman"/>
          <w:sz w:val="24"/>
          <w:szCs w:val="24"/>
          <w:lang w:eastAsia="en-IN"/>
        </w:rPr>
        <w:t xml:space="preserve"> 1 minute to prevent a cardiac arrest.</w:t>
      </w:r>
      <w:r w:rsidR="008039AC">
        <w:rPr>
          <w:rFonts w:ascii="Times New Roman" w:eastAsia="Times New Roman" w:hAnsi="Times New Roman" w:cs="Times New Roman"/>
          <w:sz w:val="24"/>
          <w:szCs w:val="24"/>
          <w:lang w:eastAsia="en-IN"/>
        </w:rPr>
        <w:t>[2]</w:t>
      </w:r>
      <w:r w:rsidR="00592074">
        <w:rPr>
          <w:rFonts w:ascii="Times New Roman" w:eastAsia="Times New Roman" w:hAnsi="Times New Roman" w:cs="Times New Roman"/>
          <w:sz w:val="24"/>
          <w:szCs w:val="24"/>
          <w:lang w:eastAsia="en-IN"/>
        </w:rPr>
        <w:t xml:space="preserve"> Once the circulatory status improves dose should be gradually decreased and a low dose adrenaline i</w:t>
      </w:r>
      <w:r w:rsidR="005A7F3A">
        <w:rPr>
          <w:rFonts w:ascii="Times New Roman" w:eastAsia="Times New Roman" w:hAnsi="Times New Roman" w:cs="Times New Roman"/>
          <w:sz w:val="24"/>
          <w:szCs w:val="24"/>
          <w:lang w:eastAsia="en-IN"/>
        </w:rPr>
        <w:t>nfusion can be considered until</w:t>
      </w:r>
      <w:r w:rsidR="00592074">
        <w:rPr>
          <w:rFonts w:ascii="Times New Roman" w:eastAsia="Times New Roman" w:hAnsi="Times New Roman" w:cs="Times New Roman"/>
          <w:sz w:val="24"/>
          <w:szCs w:val="24"/>
          <w:lang w:eastAsia="en-IN"/>
        </w:rPr>
        <w:t xml:space="preserve"> BP is normal without inotropic/vasopressor support.</w:t>
      </w:r>
    </w:p>
    <w:p w:rsidR="00F75566" w:rsidRPr="00801DAF" w:rsidRDefault="005D42C9" w:rsidP="00375B2F">
      <w:pPr>
        <w:spacing w:before="100" w:beforeAutospacing="1" w:after="100" w:afterAutospacing="1"/>
        <w:rPr>
          <w:rFonts w:ascii="Times New Roman" w:eastAsia="Times New Roman" w:hAnsi="Times New Roman" w:cs="Times New Roman"/>
          <w:sz w:val="24"/>
          <w:szCs w:val="24"/>
          <w:lang w:eastAsia="en-IN"/>
        </w:rPr>
      </w:pPr>
      <w:r w:rsidRPr="00801DAF">
        <w:rPr>
          <w:rFonts w:ascii="Times New Roman" w:eastAsia="Times New Roman" w:hAnsi="Times New Roman" w:cs="Times New Roman"/>
          <w:sz w:val="24"/>
          <w:szCs w:val="24"/>
          <w:lang w:eastAsia="en-IN"/>
        </w:rPr>
        <w:t>It should be noted that the most practical</w:t>
      </w:r>
      <w:r w:rsidR="00F75566" w:rsidRPr="00801DAF">
        <w:rPr>
          <w:rFonts w:ascii="Times New Roman" w:eastAsia="Times New Roman" w:hAnsi="Times New Roman" w:cs="Times New Roman"/>
          <w:sz w:val="24"/>
          <w:szCs w:val="24"/>
          <w:lang w:eastAsia="en-IN"/>
        </w:rPr>
        <w:t xml:space="preserve"> way to monitor the circulatory status in anaphylactic shock is carotid pulse</w:t>
      </w:r>
      <w:proofErr w:type="gramStart"/>
      <w:r w:rsidR="008039AC">
        <w:rPr>
          <w:rFonts w:ascii="Times New Roman" w:eastAsia="Times New Roman" w:hAnsi="Times New Roman" w:cs="Times New Roman"/>
          <w:sz w:val="24"/>
          <w:szCs w:val="24"/>
          <w:lang w:eastAsia="en-IN"/>
        </w:rPr>
        <w:t>.[</w:t>
      </w:r>
      <w:proofErr w:type="gramEnd"/>
      <w:r w:rsidR="008039AC">
        <w:rPr>
          <w:rFonts w:ascii="Times New Roman" w:eastAsia="Times New Roman" w:hAnsi="Times New Roman" w:cs="Times New Roman"/>
          <w:sz w:val="24"/>
          <w:szCs w:val="24"/>
          <w:lang w:eastAsia="en-IN"/>
        </w:rPr>
        <w:t>5]</w:t>
      </w:r>
      <w:r w:rsidR="00F75566" w:rsidRPr="00801DAF">
        <w:rPr>
          <w:rFonts w:ascii="Times New Roman" w:eastAsia="Times New Roman" w:hAnsi="Times New Roman" w:cs="Times New Roman"/>
          <w:sz w:val="24"/>
          <w:szCs w:val="24"/>
          <w:lang w:eastAsia="en-IN"/>
        </w:rPr>
        <w:t xml:space="preserve"> This is because the carotid pulse decides the dose of adrenaline. </w:t>
      </w:r>
      <w:proofErr w:type="spellStart"/>
      <w:r w:rsidR="00F75566" w:rsidRPr="00801DAF">
        <w:rPr>
          <w:rFonts w:ascii="Times New Roman" w:eastAsia="Times New Roman" w:hAnsi="Times New Roman" w:cs="Times New Roman"/>
          <w:sz w:val="24"/>
          <w:szCs w:val="24"/>
          <w:lang w:eastAsia="en-IN"/>
        </w:rPr>
        <w:t>Inspite</w:t>
      </w:r>
      <w:proofErr w:type="spellEnd"/>
      <w:r w:rsidR="00F75566" w:rsidRPr="00801DAF">
        <w:rPr>
          <w:rFonts w:ascii="Times New Roman" w:eastAsia="Times New Roman" w:hAnsi="Times New Roman" w:cs="Times New Roman"/>
          <w:sz w:val="24"/>
          <w:szCs w:val="24"/>
          <w:lang w:eastAsia="en-IN"/>
        </w:rPr>
        <w:t xml:space="preserve"> of the severe hypotension [or absent peripheral pulse] if carotid pulse is felt the adrenaline dose is as stated above.</w:t>
      </w:r>
      <w:r w:rsidR="00390AC7">
        <w:rPr>
          <w:rFonts w:ascii="Times New Roman" w:eastAsia="Times New Roman" w:hAnsi="Times New Roman" w:cs="Times New Roman"/>
          <w:sz w:val="24"/>
          <w:szCs w:val="24"/>
          <w:lang w:eastAsia="en-IN"/>
        </w:rPr>
        <w:t xml:space="preserve"> </w:t>
      </w:r>
      <w:r w:rsidR="00F75566" w:rsidRPr="00801DAF">
        <w:rPr>
          <w:rFonts w:ascii="Times New Roman" w:eastAsia="Times New Roman" w:hAnsi="Times New Roman" w:cs="Times New Roman"/>
          <w:sz w:val="24"/>
          <w:szCs w:val="24"/>
          <w:lang w:eastAsia="en-IN"/>
        </w:rPr>
        <w:t>On the contrary if caro</w:t>
      </w:r>
      <w:r w:rsidR="004A6C2C" w:rsidRPr="00801DAF">
        <w:rPr>
          <w:rFonts w:ascii="Times New Roman" w:eastAsia="Times New Roman" w:hAnsi="Times New Roman" w:cs="Times New Roman"/>
          <w:sz w:val="24"/>
          <w:szCs w:val="24"/>
          <w:lang w:eastAsia="en-IN"/>
        </w:rPr>
        <w:t>tid pulse becomes absent or doub</w:t>
      </w:r>
      <w:r w:rsidR="00F75566" w:rsidRPr="00801DAF">
        <w:rPr>
          <w:rFonts w:ascii="Times New Roman" w:eastAsia="Times New Roman" w:hAnsi="Times New Roman" w:cs="Times New Roman"/>
          <w:sz w:val="24"/>
          <w:szCs w:val="24"/>
          <w:lang w:eastAsia="en-IN"/>
        </w:rPr>
        <w:t>tful at any point of time then the dose of adrenaline should be increased as per cardiac arrest protoco</w:t>
      </w:r>
      <w:r w:rsidR="00CC6239">
        <w:rPr>
          <w:rFonts w:ascii="Times New Roman" w:eastAsia="Times New Roman" w:hAnsi="Times New Roman" w:cs="Times New Roman"/>
          <w:sz w:val="24"/>
          <w:szCs w:val="24"/>
          <w:lang w:eastAsia="en-IN"/>
        </w:rPr>
        <w:t xml:space="preserve">l – 1mg </w:t>
      </w:r>
      <w:proofErr w:type="gramStart"/>
      <w:r w:rsidR="00CC6239">
        <w:rPr>
          <w:rFonts w:ascii="Times New Roman" w:eastAsia="Times New Roman" w:hAnsi="Times New Roman" w:cs="Times New Roman"/>
          <w:sz w:val="24"/>
          <w:szCs w:val="24"/>
          <w:lang w:eastAsia="en-IN"/>
        </w:rPr>
        <w:t>iv</w:t>
      </w:r>
      <w:proofErr w:type="gramEnd"/>
      <w:r w:rsidR="00CC6239">
        <w:rPr>
          <w:rFonts w:ascii="Times New Roman" w:eastAsia="Times New Roman" w:hAnsi="Times New Roman" w:cs="Times New Roman"/>
          <w:sz w:val="24"/>
          <w:szCs w:val="24"/>
          <w:lang w:eastAsia="en-IN"/>
        </w:rPr>
        <w:t xml:space="preserve"> every 3mins and</w:t>
      </w:r>
      <w:r w:rsidR="00F75566" w:rsidRPr="00801DAF">
        <w:rPr>
          <w:rFonts w:ascii="Times New Roman" w:eastAsia="Times New Roman" w:hAnsi="Times New Roman" w:cs="Times New Roman"/>
          <w:sz w:val="24"/>
          <w:szCs w:val="24"/>
          <w:lang w:eastAsia="en-IN"/>
        </w:rPr>
        <w:t xml:space="preserve"> CPR</w:t>
      </w:r>
      <w:r w:rsidR="00CC6239">
        <w:rPr>
          <w:rFonts w:ascii="Times New Roman" w:eastAsia="Times New Roman" w:hAnsi="Times New Roman" w:cs="Times New Roman"/>
          <w:sz w:val="24"/>
          <w:szCs w:val="24"/>
          <w:lang w:eastAsia="en-IN"/>
        </w:rPr>
        <w:t xml:space="preserve"> should be started</w:t>
      </w:r>
      <w:r w:rsidR="00F75566" w:rsidRPr="00801DAF">
        <w:rPr>
          <w:rFonts w:ascii="Times New Roman" w:eastAsia="Times New Roman" w:hAnsi="Times New Roman" w:cs="Times New Roman"/>
          <w:sz w:val="24"/>
          <w:szCs w:val="24"/>
          <w:lang w:eastAsia="en-IN"/>
        </w:rPr>
        <w:t>.</w:t>
      </w:r>
    </w:p>
    <w:p w:rsidR="00C326A5" w:rsidRDefault="00C326A5" w:rsidP="00375B2F">
      <w:pPr>
        <w:spacing w:before="100" w:beforeAutospacing="1" w:after="100" w:afterAutospacing="1"/>
        <w:rPr>
          <w:rFonts w:ascii="Times New Roman" w:eastAsia="Times New Roman" w:hAnsi="Times New Roman" w:cs="Times New Roman"/>
          <w:sz w:val="24"/>
          <w:szCs w:val="24"/>
          <w:lang w:eastAsia="en-IN"/>
        </w:rPr>
      </w:pPr>
      <w:r w:rsidRPr="00801DAF">
        <w:rPr>
          <w:rFonts w:ascii="Times New Roman" w:eastAsia="Times New Roman" w:hAnsi="Times New Roman" w:cs="Times New Roman"/>
          <w:sz w:val="24"/>
          <w:szCs w:val="24"/>
          <w:lang w:eastAsia="en-IN"/>
        </w:rPr>
        <w:t xml:space="preserve">      Adrenaline is a double-edged sword. If inadvertently a cardiac arrest dose of adrenaline</w:t>
      </w:r>
      <w:r w:rsidR="00390AC7">
        <w:rPr>
          <w:rFonts w:ascii="Times New Roman" w:eastAsia="Times New Roman" w:hAnsi="Times New Roman" w:cs="Times New Roman"/>
          <w:sz w:val="24"/>
          <w:szCs w:val="24"/>
          <w:lang w:eastAsia="en-IN"/>
        </w:rPr>
        <w:t xml:space="preserve"> [</w:t>
      </w:r>
      <w:r w:rsidRPr="00801DAF">
        <w:rPr>
          <w:rFonts w:ascii="Times New Roman" w:eastAsia="Times New Roman" w:hAnsi="Times New Roman" w:cs="Times New Roman"/>
          <w:sz w:val="24"/>
          <w:szCs w:val="24"/>
          <w:lang w:eastAsia="en-IN"/>
        </w:rPr>
        <w:t>1mg iv bolus undiluted] is given during anaphylaxis</w:t>
      </w:r>
      <w:r w:rsidR="00FA7F44">
        <w:rPr>
          <w:rFonts w:ascii="Times New Roman" w:eastAsia="Times New Roman" w:hAnsi="Times New Roman" w:cs="Times New Roman"/>
          <w:sz w:val="24"/>
          <w:szCs w:val="24"/>
          <w:lang w:eastAsia="en-IN"/>
        </w:rPr>
        <w:t xml:space="preserve"> [in the presence of spontaneous circulation]</w:t>
      </w:r>
      <w:r w:rsidRPr="00801DAF">
        <w:rPr>
          <w:rFonts w:ascii="Times New Roman" w:eastAsia="Times New Roman" w:hAnsi="Times New Roman" w:cs="Times New Roman"/>
          <w:sz w:val="24"/>
          <w:szCs w:val="24"/>
          <w:lang w:eastAsia="en-IN"/>
        </w:rPr>
        <w:t xml:space="preserve">, patient may die due to ventricular fibrillation, severe hypertension-pulmonary </w:t>
      </w:r>
      <w:proofErr w:type="spellStart"/>
      <w:r w:rsidRPr="00801DAF">
        <w:rPr>
          <w:rFonts w:ascii="Times New Roman" w:eastAsia="Times New Roman" w:hAnsi="Times New Roman" w:cs="Times New Roman"/>
          <w:sz w:val="24"/>
          <w:szCs w:val="24"/>
          <w:lang w:eastAsia="en-IN"/>
        </w:rPr>
        <w:t>edema</w:t>
      </w:r>
      <w:proofErr w:type="gramStart"/>
      <w:r w:rsidRPr="00801DAF">
        <w:rPr>
          <w:rFonts w:ascii="Times New Roman" w:eastAsia="Times New Roman" w:hAnsi="Times New Roman" w:cs="Times New Roman"/>
          <w:sz w:val="24"/>
          <w:szCs w:val="24"/>
          <w:lang w:eastAsia="en-IN"/>
        </w:rPr>
        <w:t>,intracerebra</w:t>
      </w:r>
      <w:proofErr w:type="spellEnd"/>
      <w:proofErr w:type="gramEnd"/>
      <w:r w:rsidR="00390AC7">
        <w:rPr>
          <w:rFonts w:ascii="Times New Roman" w:eastAsia="Times New Roman" w:hAnsi="Times New Roman" w:cs="Times New Roman"/>
          <w:sz w:val="24"/>
          <w:szCs w:val="24"/>
          <w:lang w:eastAsia="en-IN"/>
        </w:rPr>
        <w:t xml:space="preserve"> </w:t>
      </w:r>
      <w:proofErr w:type="spellStart"/>
      <w:r w:rsidRPr="00801DAF">
        <w:rPr>
          <w:rFonts w:ascii="Times New Roman" w:eastAsia="Times New Roman" w:hAnsi="Times New Roman" w:cs="Times New Roman"/>
          <w:sz w:val="24"/>
          <w:szCs w:val="24"/>
          <w:lang w:eastAsia="en-IN"/>
        </w:rPr>
        <w:t>lhaemorrhage</w:t>
      </w:r>
      <w:proofErr w:type="spellEnd"/>
      <w:r w:rsidRPr="00801DAF">
        <w:rPr>
          <w:rFonts w:ascii="Times New Roman" w:eastAsia="Times New Roman" w:hAnsi="Times New Roman" w:cs="Times New Roman"/>
          <w:sz w:val="24"/>
          <w:szCs w:val="24"/>
          <w:lang w:eastAsia="en-IN"/>
        </w:rPr>
        <w:t xml:space="preserve"> or myocardial </w:t>
      </w:r>
      <w:proofErr w:type="spellStart"/>
      <w:r w:rsidRPr="00801DAF">
        <w:rPr>
          <w:rFonts w:ascii="Times New Roman" w:eastAsia="Times New Roman" w:hAnsi="Times New Roman" w:cs="Times New Roman"/>
          <w:sz w:val="24"/>
          <w:szCs w:val="24"/>
          <w:lang w:eastAsia="en-IN"/>
        </w:rPr>
        <w:t>infarction.</w:t>
      </w:r>
      <w:r w:rsidR="00B5388E" w:rsidRPr="00801DAF">
        <w:rPr>
          <w:rFonts w:ascii="Times New Roman" w:eastAsia="Times New Roman" w:hAnsi="Times New Roman" w:cs="Times New Roman"/>
          <w:sz w:val="24"/>
          <w:szCs w:val="24"/>
          <w:lang w:eastAsia="en-IN"/>
        </w:rPr>
        <w:t>On</w:t>
      </w:r>
      <w:proofErr w:type="spellEnd"/>
      <w:r w:rsidR="00B5388E" w:rsidRPr="00801DAF">
        <w:rPr>
          <w:rFonts w:ascii="Times New Roman" w:eastAsia="Times New Roman" w:hAnsi="Times New Roman" w:cs="Times New Roman"/>
          <w:sz w:val="24"/>
          <w:szCs w:val="24"/>
          <w:lang w:eastAsia="en-IN"/>
        </w:rPr>
        <w:t xml:space="preserve"> the other hand ,if adrenaline is </w:t>
      </w:r>
      <w:r w:rsidR="00B5388E" w:rsidRPr="00801DAF">
        <w:rPr>
          <w:rFonts w:ascii="Times New Roman" w:eastAsia="Times New Roman" w:hAnsi="Times New Roman" w:cs="Times New Roman"/>
          <w:sz w:val="24"/>
          <w:szCs w:val="24"/>
          <w:lang w:eastAsia="en-IN"/>
        </w:rPr>
        <w:lastRenderedPageBreak/>
        <w:t>not given, inadequate dose is given or even if delayed for a few seconds to minutes the patient will likely die of hypotension or hypoxia</w:t>
      </w:r>
      <w:r w:rsidR="004E6531" w:rsidRPr="00801DAF">
        <w:rPr>
          <w:rFonts w:ascii="Times New Roman" w:eastAsia="Times New Roman" w:hAnsi="Times New Roman" w:cs="Times New Roman"/>
          <w:sz w:val="24"/>
          <w:szCs w:val="24"/>
          <w:lang w:eastAsia="en-IN"/>
        </w:rPr>
        <w:t>.</w:t>
      </w:r>
    </w:p>
    <w:p w:rsidR="00AF6D64" w:rsidRDefault="00AF6D64" w:rsidP="00375B2F">
      <w:pPr>
        <w:spacing w:before="100" w:beforeAutospacing="1" w:after="100" w:afterAutospacing="1"/>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Remember the following two rules regarding adrenaline in anaphylaxis</w:t>
      </w:r>
    </w:p>
    <w:p w:rsidR="00AF6D64" w:rsidRDefault="00AF6D64" w:rsidP="00AF6D64">
      <w:pPr>
        <w:pStyle w:val="ListParagraph"/>
        <w:numPr>
          <w:ilvl w:val="0"/>
          <w:numId w:val="11"/>
        </w:numPr>
        <w:spacing w:before="100" w:beforeAutospacing="1" w:after="100" w:afterAutospacing="1"/>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ANAPHYLAXIS=ADRENALINE.</w:t>
      </w:r>
    </w:p>
    <w:p w:rsidR="00AF6D64" w:rsidRDefault="00062556" w:rsidP="00AF6D64">
      <w:pPr>
        <w:pStyle w:val="ListParagraph"/>
        <w:numPr>
          <w:ilvl w:val="0"/>
          <w:numId w:val="11"/>
        </w:numPr>
        <w:spacing w:before="100" w:beforeAutospacing="1" w:after="100" w:afterAutospacing="1"/>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THERE IS PRACTICAL</w:t>
      </w:r>
      <w:r w:rsidR="00AF6D64">
        <w:rPr>
          <w:rFonts w:ascii="Times New Roman" w:eastAsia="Times New Roman" w:hAnsi="Times New Roman" w:cs="Times New Roman"/>
          <w:sz w:val="24"/>
          <w:szCs w:val="24"/>
          <w:lang w:eastAsia="en-IN"/>
        </w:rPr>
        <w:t>Y NO CONTRAINDICATION FOR ADRENALINE.</w:t>
      </w:r>
    </w:p>
    <w:p w:rsidR="00AF6D64" w:rsidRDefault="00AF6D64" w:rsidP="00AF6D64">
      <w:pPr>
        <w:pStyle w:val="ListParagraph"/>
        <w:spacing w:before="100" w:beforeAutospacing="1" w:after="100" w:afterAutospacing="1"/>
        <w:ind w:left="540"/>
        <w:rPr>
          <w:rFonts w:ascii="Times New Roman" w:eastAsia="Times New Roman" w:hAnsi="Times New Roman" w:cs="Times New Roman"/>
          <w:sz w:val="24"/>
          <w:szCs w:val="24"/>
          <w:lang w:eastAsia="en-IN"/>
        </w:rPr>
      </w:pPr>
    </w:p>
    <w:p w:rsidR="00AF6D64" w:rsidRPr="00062556" w:rsidRDefault="00AF6D64" w:rsidP="00062556">
      <w:pPr>
        <w:spacing w:before="100" w:beforeAutospacing="1" w:after="100" w:afterAutospacing="1"/>
        <w:rPr>
          <w:rFonts w:ascii="Times New Roman" w:eastAsia="Times New Roman" w:hAnsi="Times New Roman" w:cs="Times New Roman"/>
          <w:sz w:val="24"/>
          <w:szCs w:val="24"/>
          <w:lang w:eastAsia="en-IN"/>
        </w:rPr>
      </w:pPr>
      <w:r w:rsidRPr="00062556">
        <w:rPr>
          <w:rFonts w:ascii="Times New Roman" w:eastAsia="Times New Roman" w:hAnsi="Times New Roman" w:cs="Times New Roman"/>
          <w:sz w:val="24"/>
          <w:szCs w:val="24"/>
          <w:lang w:eastAsia="en-IN"/>
        </w:rPr>
        <w:t xml:space="preserve">Apart from adrenaline the other aspects in the management of </w:t>
      </w:r>
      <w:proofErr w:type="spellStart"/>
      <w:r w:rsidRPr="00062556">
        <w:rPr>
          <w:rFonts w:ascii="Times New Roman" w:eastAsia="Times New Roman" w:hAnsi="Times New Roman" w:cs="Times New Roman"/>
          <w:sz w:val="24"/>
          <w:szCs w:val="24"/>
          <w:lang w:eastAsia="en-IN"/>
        </w:rPr>
        <w:t>intraop</w:t>
      </w:r>
      <w:proofErr w:type="spellEnd"/>
      <w:r w:rsidRPr="00062556">
        <w:rPr>
          <w:rFonts w:ascii="Times New Roman" w:eastAsia="Times New Roman" w:hAnsi="Times New Roman" w:cs="Times New Roman"/>
          <w:sz w:val="24"/>
          <w:szCs w:val="24"/>
          <w:lang w:eastAsia="en-IN"/>
        </w:rPr>
        <w:t xml:space="preserve"> anaphylaxis are</w:t>
      </w:r>
      <w:proofErr w:type="gramStart"/>
      <w:r w:rsidRPr="00062556">
        <w:rPr>
          <w:rFonts w:ascii="Times New Roman" w:eastAsia="Times New Roman" w:hAnsi="Times New Roman" w:cs="Times New Roman"/>
          <w:sz w:val="24"/>
          <w:szCs w:val="24"/>
          <w:lang w:eastAsia="en-IN"/>
        </w:rPr>
        <w:t>,</w:t>
      </w:r>
      <w:r w:rsidR="008039AC">
        <w:rPr>
          <w:rFonts w:ascii="Times New Roman" w:eastAsia="Times New Roman" w:hAnsi="Times New Roman" w:cs="Times New Roman"/>
          <w:sz w:val="24"/>
          <w:szCs w:val="24"/>
          <w:lang w:eastAsia="en-IN"/>
        </w:rPr>
        <w:t>[</w:t>
      </w:r>
      <w:proofErr w:type="gramEnd"/>
      <w:r w:rsidR="008039AC">
        <w:rPr>
          <w:rFonts w:ascii="Times New Roman" w:eastAsia="Times New Roman" w:hAnsi="Times New Roman" w:cs="Times New Roman"/>
          <w:sz w:val="24"/>
          <w:szCs w:val="24"/>
          <w:lang w:eastAsia="en-IN"/>
        </w:rPr>
        <w:t>6]</w:t>
      </w:r>
    </w:p>
    <w:p w:rsidR="00AF6D64" w:rsidRDefault="00062556" w:rsidP="00062556">
      <w:pPr>
        <w:pStyle w:val="ListParagraph"/>
        <w:numPr>
          <w:ilvl w:val="0"/>
          <w:numId w:val="12"/>
        </w:numPr>
        <w:spacing w:before="100" w:beforeAutospacing="1" w:after="100" w:afterAutospacing="1"/>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Immediate d</w:t>
      </w:r>
      <w:r w:rsidR="00AF6D64">
        <w:rPr>
          <w:rFonts w:ascii="Times New Roman" w:eastAsia="Times New Roman" w:hAnsi="Times New Roman" w:cs="Times New Roman"/>
          <w:sz w:val="24"/>
          <w:szCs w:val="24"/>
          <w:lang w:eastAsia="en-IN"/>
        </w:rPr>
        <w:t>iscontinuation of suspected drug</w:t>
      </w:r>
    </w:p>
    <w:p w:rsidR="00AF6D64" w:rsidRDefault="00AF6D64" w:rsidP="00062556">
      <w:pPr>
        <w:pStyle w:val="ListParagraph"/>
        <w:numPr>
          <w:ilvl w:val="0"/>
          <w:numId w:val="12"/>
        </w:numPr>
        <w:spacing w:before="100" w:beforeAutospacing="1" w:after="100" w:afterAutospacing="1"/>
        <w:rPr>
          <w:rFonts w:ascii="Times New Roman" w:eastAsia="Times New Roman" w:hAnsi="Times New Roman" w:cs="Times New Roman"/>
          <w:sz w:val="24"/>
          <w:szCs w:val="24"/>
          <w:lang w:eastAsia="en-IN"/>
        </w:rPr>
      </w:pPr>
      <w:proofErr w:type="spellStart"/>
      <w:r>
        <w:rPr>
          <w:rFonts w:ascii="Times New Roman" w:eastAsia="Times New Roman" w:hAnsi="Times New Roman" w:cs="Times New Roman"/>
          <w:sz w:val="24"/>
          <w:szCs w:val="24"/>
          <w:lang w:eastAsia="en-IN"/>
        </w:rPr>
        <w:t>Trendelenb</w:t>
      </w:r>
      <w:r w:rsidR="00062556">
        <w:rPr>
          <w:rFonts w:ascii="Times New Roman" w:eastAsia="Times New Roman" w:hAnsi="Times New Roman" w:cs="Times New Roman"/>
          <w:sz w:val="24"/>
          <w:szCs w:val="24"/>
          <w:lang w:eastAsia="en-IN"/>
        </w:rPr>
        <w:t>urg</w:t>
      </w:r>
      <w:proofErr w:type="spellEnd"/>
      <w:r w:rsidR="00062556">
        <w:rPr>
          <w:rFonts w:ascii="Times New Roman" w:eastAsia="Times New Roman" w:hAnsi="Times New Roman" w:cs="Times New Roman"/>
          <w:sz w:val="24"/>
          <w:szCs w:val="24"/>
          <w:lang w:eastAsia="en-IN"/>
        </w:rPr>
        <w:t xml:space="preserve"> position</w:t>
      </w:r>
      <w:r>
        <w:rPr>
          <w:rFonts w:ascii="Times New Roman" w:eastAsia="Times New Roman" w:hAnsi="Times New Roman" w:cs="Times New Roman"/>
          <w:sz w:val="24"/>
          <w:szCs w:val="24"/>
          <w:lang w:eastAsia="en-IN"/>
        </w:rPr>
        <w:t xml:space="preserve"> to improve venous return</w:t>
      </w:r>
    </w:p>
    <w:p w:rsidR="00062556" w:rsidRDefault="00062556" w:rsidP="00062556">
      <w:pPr>
        <w:pStyle w:val="ListParagraph"/>
        <w:numPr>
          <w:ilvl w:val="0"/>
          <w:numId w:val="12"/>
        </w:numPr>
        <w:spacing w:before="100" w:beforeAutospacing="1" w:after="100" w:afterAutospacing="1"/>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Rapid infusion of 2 litres normal saline[20ml/kg]</w:t>
      </w:r>
    </w:p>
    <w:p w:rsidR="00062556" w:rsidRDefault="00062556" w:rsidP="00062556">
      <w:pPr>
        <w:pStyle w:val="ListParagraph"/>
        <w:numPr>
          <w:ilvl w:val="0"/>
          <w:numId w:val="12"/>
        </w:numPr>
        <w:spacing w:before="100" w:beforeAutospacing="1" w:after="100" w:afterAutospacing="1"/>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100% oxygen</w:t>
      </w:r>
    </w:p>
    <w:p w:rsidR="00FA7F44" w:rsidRDefault="00FA7F44" w:rsidP="00062556">
      <w:pPr>
        <w:pStyle w:val="ListParagraph"/>
        <w:numPr>
          <w:ilvl w:val="0"/>
          <w:numId w:val="12"/>
        </w:numPr>
        <w:spacing w:before="100" w:beforeAutospacing="1" w:after="100" w:afterAutospacing="1"/>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Consider intubation if patient losing consciousness or </w:t>
      </w:r>
      <w:proofErr w:type="spellStart"/>
      <w:r>
        <w:rPr>
          <w:rFonts w:ascii="Times New Roman" w:eastAsia="Times New Roman" w:hAnsi="Times New Roman" w:cs="Times New Roman"/>
          <w:sz w:val="24"/>
          <w:szCs w:val="24"/>
          <w:lang w:eastAsia="en-IN"/>
        </w:rPr>
        <w:t>desaturating</w:t>
      </w:r>
      <w:proofErr w:type="spellEnd"/>
      <w:r>
        <w:rPr>
          <w:rFonts w:ascii="Times New Roman" w:eastAsia="Times New Roman" w:hAnsi="Times New Roman" w:cs="Times New Roman"/>
          <w:sz w:val="24"/>
          <w:szCs w:val="24"/>
          <w:lang w:eastAsia="en-IN"/>
        </w:rPr>
        <w:t>.</w:t>
      </w:r>
    </w:p>
    <w:p w:rsidR="00062556" w:rsidRDefault="00062556" w:rsidP="00062556">
      <w:pPr>
        <w:pStyle w:val="ListParagraph"/>
        <w:numPr>
          <w:ilvl w:val="0"/>
          <w:numId w:val="12"/>
        </w:numPr>
        <w:spacing w:before="100" w:beforeAutospacing="1" w:after="100" w:afterAutospacing="1"/>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Consider discontinuation of anesthetic drugs that cause hypotension[ex. Volatile agents]</w:t>
      </w:r>
    </w:p>
    <w:p w:rsidR="00530E34" w:rsidRDefault="00530E34" w:rsidP="00530E34">
      <w:pPr>
        <w:spacing w:before="100" w:beforeAutospacing="1" w:after="100" w:afterAutospacing="1"/>
        <w:rPr>
          <w:rFonts w:ascii="Times New Roman" w:eastAsia="Times New Roman" w:hAnsi="Times New Roman" w:cs="Times New Roman"/>
          <w:sz w:val="24"/>
          <w:szCs w:val="24"/>
          <w:lang w:eastAsia="en-IN"/>
        </w:rPr>
      </w:pPr>
    </w:p>
    <w:p w:rsidR="00530E34" w:rsidRDefault="00530E34" w:rsidP="00530E34">
      <w:pPr>
        <w:spacing w:before="100" w:beforeAutospacing="1" w:after="100" w:afterAutospacing="1"/>
        <w:rPr>
          <w:rFonts w:ascii="Times New Roman" w:eastAsia="Times New Roman" w:hAnsi="Times New Roman" w:cs="Times New Roman"/>
          <w:sz w:val="24"/>
          <w:szCs w:val="24"/>
          <w:lang w:eastAsia="en-IN"/>
        </w:rPr>
      </w:pPr>
    </w:p>
    <w:p w:rsidR="00530E34" w:rsidRPr="00530E34" w:rsidRDefault="00530E34" w:rsidP="00530E34">
      <w:pPr>
        <w:spacing w:before="100" w:beforeAutospacing="1" w:after="100" w:afterAutospacing="1"/>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eastAsia="en-IN" w:bidi="ta-IN"/>
        </w:rPr>
        <w:drawing>
          <wp:inline distT="0" distB="0" distL="0" distR="0">
            <wp:extent cx="5731510" cy="1689846"/>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1689846"/>
                    </a:xfrm>
                    <a:prstGeom prst="rect">
                      <a:avLst/>
                    </a:prstGeom>
                    <a:noFill/>
                    <a:ln>
                      <a:noFill/>
                    </a:ln>
                  </pic:spPr>
                </pic:pic>
              </a:graphicData>
            </a:graphic>
          </wp:inline>
        </w:drawing>
      </w:r>
    </w:p>
    <w:p w:rsidR="00BE34A4" w:rsidRDefault="00BE34A4" w:rsidP="00BE34A4">
      <w:pPr>
        <w:pStyle w:val="ListParagraph"/>
        <w:spacing w:before="100" w:beforeAutospacing="1" w:after="100" w:afterAutospacing="1"/>
        <w:ind w:left="1260"/>
        <w:rPr>
          <w:rFonts w:ascii="Times New Roman" w:eastAsia="Times New Roman" w:hAnsi="Times New Roman" w:cs="Times New Roman"/>
          <w:sz w:val="24"/>
          <w:szCs w:val="24"/>
          <w:lang w:eastAsia="en-IN"/>
        </w:rPr>
      </w:pPr>
    </w:p>
    <w:p w:rsidR="00BE34A4" w:rsidRPr="00BE34A4" w:rsidRDefault="00BE34A4" w:rsidP="00BE34A4">
      <w:pPr>
        <w:spacing w:before="100" w:beforeAutospacing="1" w:after="100" w:afterAutospacing="1"/>
        <w:rPr>
          <w:rFonts w:ascii="Times New Roman" w:eastAsia="Times New Roman" w:hAnsi="Times New Roman" w:cs="Times New Roman"/>
          <w:sz w:val="24"/>
          <w:szCs w:val="24"/>
          <w:lang w:eastAsia="en-IN"/>
        </w:rPr>
      </w:pPr>
      <w:r w:rsidRPr="00BE34A4">
        <w:rPr>
          <w:rFonts w:ascii="Times New Roman" w:eastAsia="Times New Roman" w:hAnsi="Times New Roman" w:cs="Times New Roman"/>
          <w:sz w:val="24"/>
          <w:szCs w:val="24"/>
          <w:lang w:eastAsia="en-IN"/>
        </w:rPr>
        <w:t>HAVING STABILISED THE PATIENT FROM IMPENDING DEATH WHAT ARE THE FURTHER RESPONSIBILITIES FOR US?</w:t>
      </w:r>
    </w:p>
    <w:p w:rsidR="00BE34A4" w:rsidRDefault="00BE34A4" w:rsidP="004B474F">
      <w:pPr>
        <w:spacing w:before="100" w:beforeAutospacing="1" w:after="100" w:afterAutospacing="1"/>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Take blood sample and send for serum </w:t>
      </w:r>
      <w:proofErr w:type="spellStart"/>
      <w:r>
        <w:rPr>
          <w:rFonts w:ascii="Times New Roman" w:eastAsia="Times New Roman" w:hAnsi="Times New Roman" w:cs="Times New Roman"/>
          <w:sz w:val="24"/>
          <w:szCs w:val="24"/>
          <w:lang w:eastAsia="en-IN"/>
        </w:rPr>
        <w:t>tryptase</w:t>
      </w:r>
      <w:proofErr w:type="spellEnd"/>
      <w:r>
        <w:rPr>
          <w:rFonts w:ascii="Times New Roman" w:eastAsia="Times New Roman" w:hAnsi="Times New Roman" w:cs="Times New Roman"/>
          <w:sz w:val="24"/>
          <w:szCs w:val="24"/>
          <w:lang w:eastAsia="en-IN"/>
        </w:rPr>
        <w:t xml:space="preserve"> measurement</w:t>
      </w:r>
      <w:r w:rsidR="00A8406E">
        <w:rPr>
          <w:rFonts w:ascii="Times New Roman" w:eastAsia="Times New Roman" w:hAnsi="Times New Roman" w:cs="Times New Roman"/>
          <w:sz w:val="24"/>
          <w:szCs w:val="24"/>
          <w:lang w:eastAsia="en-IN"/>
        </w:rPr>
        <w:t>. This t</w:t>
      </w:r>
      <w:r w:rsidR="004B474F">
        <w:rPr>
          <w:rFonts w:ascii="Times New Roman" w:eastAsia="Times New Roman" w:hAnsi="Times New Roman" w:cs="Times New Roman"/>
          <w:sz w:val="24"/>
          <w:szCs w:val="24"/>
          <w:lang w:eastAsia="en-IN"/>
        </w:rPr>
        <w:t xml:space="preserve">est is not universally accepted .However, a small </w:t>
      </w:r>
      <w:r w:rsidR="004B474F" w:rsidRPr="004B474F">
        <w:rPr>
          <w:rFonts w:ascii="Times New Roman" w:eastAsia="Times New Roman" w:hAnsi="Times New Roman" w:cs="Times New Roman"/>
          <w:sz w:val="24"/>
          <w:szCs w:val="24"/>
          <w:lang w:eastAsia="en-IN"/>
        </w:rPr>
        <w:t xml:space="preserve">study using serial measurements of </w:t>
      </w:r>
      <w:proofErr w:type="spellStart"/>
      <w:r w:rsidR="004B474F" w:rsidRPr="004B474F">
        <w:rPr>
          <w:rFonts w:ascii="Times New Roman" w:eastAsia="Times New Roman" w:hAnsi="Times New Roman" w:cs="Times New Roman"/>
          <w:sz w:val="24"/>
          <w:szCs w:val="24"/>
          <w:lang w:eastAsia="en-IN"/>
        </w:rPr>
        <w:t>tryptase</w:t>
      </w:r>
      <w:proofErr w:type="spellEnd"/>
      <w:r w:rsidR="004B474F" w:rsidRPr="004B474F">
        <w:rPr>
          <w:rFonts w:ascii="Times New Roman" w:eastAsia="Times New Roman" w:hAnsi="Times New Roman" w:cs="Times New Roman"/>
          <w:sz w:val="24"/>
          <w:szCs w:val="24"/>
          <w:lang w:eastAsia="en-IN"/>
        </w:rPr>
        <w:t xml:space="preserve"> 15 and 60 minutes</w:t>
      </w:r>
      <w:r w:rsidR="00894722">
        <w:rPr>
          <w:rFonts w:ascii="Times New Roman" w:eastAsia="Times New Roman" w:hAnsi="Times New Roman" w:cs="Times New Roman"/>
          <w:sz w:val="24"/>
          <w:szCs w:val="24"/>
          <w:lang w:eastAsia="en-IN"/>
        </w:rPr>
        <w:t xml:space="preserve"> </w:t>
      </w:r>
      <w:r w:rsidR="004B474F" w:rsidRPr="004B474F">
        <w:rPr>
          <w:rFonts w:ascii="Times New Roman" w:eastAsia="Times New Roman" w:hAnsi="Times New Roman" w:cs="Times New Roman"/>
          <w:sz w:val="24"/>
          <w:szCs w:val="24"/>
          <w:lang w:eastAsia="en-IN"/>
        </w:rPr>
        <w:t>after a sting challenge found that an increase of at least 2.0 mg/L had</w:t>
      </w:r>
      <w:r w:rsidR="00894722">
        <w:rPr>
          <w:rFonts w:ascii="Times New Roman" w:eastAsia="Times New Roman" w:hAnsi="Times New Roman" w:cs="Times New Roman"/>
          <w:sz w:val="24"/>
          <w:szCs w:val="24"/>
          <w:lang w:eastAsia="en-IN"/>
        </w:rPr>
        <w:t xml:space="preserve"> </w:t>
      </w:r>
      <w:r w:rsidR="004B474F" w:rsidRPr="004B474F">
        <w:rPr>
          <w:rFonts w:ascii="Times New Roman" w:eastAsia="Times New Roman" w:hAnsi="Times New Roman" w:cs="Times New Roman"/>
          <w:sz w:val="24"/>
          <w:szCs w:val="24"/>
          <w:lang w:eastAsia="en-IN"/>
        </w:rPr>
        <w:t xml:space="preserve">a sensitivity </w:t>
      </w:r>
      <w:r w:rsidR="00592074">
        <w:rPr>
          <w:rFonts w:ascii="Times New Roman" w:eastAsia="Times New Roman" w:hAnsi="Times New Roman" w:cs="Times New Roman"/>
          <w:sz w:val="24"/>
          <w:szCs w:val="24"/>
          <w:lang w:eastAsia="en-IN"/>
        </w:rPr>
        <w:t>of 73% and specificity of 98%</w:t>
      </w:r>
      <w:proofErr w:type="gramStart"/>
      <w:r w:rsidR="00592074">
        <w:rPr>
          <w:rFonts w:ascii="Times New Roman" w:eastAsia="Times New Roman" w:hAnsi="Times New Roman" w:cs="Times New Roman"/>
          <w:sz w:val="24"/>
          <w:szCs w:val="24"/>
          <w:lang w:eastAsia="en-IN"/>
        </w:rPr>
        <w:t>.</w:t>
      </w:r>
      <w:r w:rsidR="008039AC">
        <w:rPr>
          <w:rFonts w:ascii="Times New Roman" w:eastAsia="Times New Roman" w:hAnsi="Times New Roman" w:cs="Times New Roman"/>
          <w:sz w:val="24"/>
          <w:szCs w:val="24"/>
          <w:lang w:eastAsia="en-IN"/>
        </w:rPr>
        <w:t>[</w:t>
      </w:r>
      <w:proofErr w:type="gramEnd"/>
      <w:r w:rsidR="008039AC">
        <w:rPr>
          <w:rFonts w:ascii="Times New Roman" w:eastAsia="Times New Roman" w:hAnsi="Times New Roman" w:cs="Times New Roman"/>
          <w:sz w:val="24"/>
          <w:szCs w:val="24"/>
          <w:lang w:eastAsia="en-IN"/>
        </w:rPr>
        <w:t>7]</w:t>
      </w:r>
      <w:r w:rsidR="004B474F" w:rsidRPr="004B474F">
        <w:rPr>
          <w:rFonts w:ascii="Times New Roman" w:eastAsia="Times New Roman" w:hAnsi="Times New Roman" w:cs="Times New Roman"/>
          <w:sz w:val="24"/>
          <w:szCs w:val="24"/>
          <w:lang w:eastAsia="en-IN"/>
        </w:rPr>
        <w:t xml:space="preserve"> Serum </w:t>
      </w:r>
      <w:proofErr w:type="spellStart"/>
      <w:r w:rsidR="004B474F" w:rsidRPr="004B474F">
        <w:rPr>
          <w:rFonts w:ascii="Times New Roman" w:eastAsia="Times New Roman" w:hAnsi="Times New Roman" w:cs="Times New Roman"/>
          <w:sz w:val="24"/>
          <w:szCs w:val="24"/>
          <w:lang w:eastAsia="en-IN"/>
        </w:rPr>
        <w:t>tryptase</w:t>
      </w:r>
      <w:proofErr w:type="spellEnd"/>
      <w:r w:rsidR="004B474F" w:rsidRPr="004B474F">
        <w:rPr>
          <w:rFonts w:ascii="Times New Roman" w:eastAsia="Times New Roman" w:hAnsi="Times New Roman" w:cs="Times New Roman"/>
          <w:sz w:val="24"/>
          <w:szCs w:val="24"/>
          <w:lang w:eastAsia="en-IN"/>
        </w:rPr>
        <w:t xml:space="preserve"> levels</w:t>
      </w:r>
      <w:r w:rsidR="00894722">
        <w:rPr>
          <w:rFonts w:ascii="Times New Roman" w:eastAsia="Times New Roman" w:hAnsi="Times New Roman" w:cs="Times New Roman"/>
          <w:sz w:val="24"/>
          <w:szCs w:val="24"/>
          <w:lang w:eastAsia="en-IN"/>
        </w:rPr>
        <w:t xml:space="preserve"> </w:t>
      </w:r>
      <w:r w:rsidR="004B474F" w:rsidRPr="004B474F">
        <w:rPr>
          <w:rFonts w:ascii="Times New Roman" w:eastAsia="Times New Roman" w:hAnsi="Times New Roman" w:cs="Times New Roman"/>
          <w:sz w:val="24"/>
          <w:szCs w:val="24"/>
          <w:lang w:eastAsia="en-IN"/>
        </w:rPr>
        <w:t>typically begin to increase approximately 30 minutes after the</w:t>
      </w:r>
      <w:r w:rsidR="00894722">
        <w:rPr>
          <w:rFonts w:ascii="Times New Roman" w:eastAsia="Times New Roman" w:hAnsi="Times New Roman" w:cs="Times New Roman"/>
          <w:sz w:val="24"/>
          <w:szCs w:val="24"/>
          <w:lang w:eastAsia="en-IN"/>
        </w:rPr>
        <w:t xml:space="preserve"> </w:t>
      </w:r>
      <w:r w:rsidR="004B474F" w:rsidRPr="004B474F">
        <w:rPr>
          <w:rFonts w:ascii="Times New Roman" w:eastAsia="Times New Roman" w:hAnsi="Times New Roman" w:cs="Times New Roman"/>
          <w:sz w:val="24"/>
          <w:szCs w:val="24"/>
          <w:lang w:eastAsia="en-IN"/>
        </w:rPr>
        <w:t>onset of the reaction, peak 1 to 2 hours after the onset of the reaction,and remain elevated fo</w:t>
      </w:r>
      <w:r w:rsidR="00592074">
        <w:rPr>
          <w:rFonts w:ascii="Times New Roman" w:eastAsia="Times New Roman" w:hAnsi="Times New Roman" w:cs="Times New Roman"/>
          <w:sz w:val="24"/>
          <w:szCs w:val="24"/>
          <w:lang w:eastAsia="en-IN"/>
        </w:rPr>
        <w:t>r up to at least 6 to 8 hours.</w:t>
      </w:r>
    </w:p>
    <w:p w:rsidR="004B474F" w:rsidRDefault="004B474F" w:rsidP="004B474F">
      <w:pPr>
        <w:spacing w:before="100" w:beforeAutospacing="1" w:after="100" w:afterAutospacing="1"/>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The diagnosis of anaphylaxis and management decisions are purely based on clinical findings. Laboratory testing like serum </w:t>
      </w:r>
      <w:proofErr w:type="spellStart"/>
      <w:r>
        <w:rPr>
          <w:rFonts w:ascii="Times New Roman" w:eastAsia="Times New Roman" w:hAnsi="Times New Roman" w:cs="Times New Roman"/>
          <w:sz w:val="24"/>
          <w:szCs w:val="24"/>
          <w:lang w:eastAsia="en-IN"/>
        </w:rPr>
        <w:t>tryptase</w:t>
      </w:r>
      <w:proofErr w:type="spellEnd"/>
      <w:r>
        <w:rPr>
          <w:rFonts w:ascii="Times New Roman" w:eastAsia="Times New Roman" w:hAnsi="Times New Roman" w:cs="Times New Roman"/>
          <w:sz w:val="24"/>
          <w:szCs w:val="24"/>
          <w:lang w:eastAsia="en-IN"/>
        </w:rPr>
        <w:t xml:space="preserve"> and </w:t>
      </w:r>
      <w:r w:rsidR="00530E34">
        <w:rPr>
          <w:rFonts w:ascii="Times New Roman" w:eastAsia="Times New Roman" w:hAnsi="Times New Roman" w:cs="Times New Roman"/>
          <w:sz w:val="24"/>
          <w:szCs w:val="24"/>
          <w:lang w:eastAsia="en-IN"/>
        </w:rPr>
        <w:t xml:space="preserve"> subsequent </w:t>
      </w:r>
      <w:r>
        <w:rPr>
          <w:rFonts w:ascii="Times New Roman" w:eastAsia="Times New Roman" w:hAnsi="Times New Roman" w:cs="Times New Roman"/>
          <w:sz w:val="24"/>
          <w:szCs w:val="24"/>
          <w:lang w:eastAsia="en-IN"/>
        </w:rPr>
        <w:t>skin testing</w:t>
      </w:r>
      <w:r w:rsidR="00530E34">
        <w:rPr>
          <w:rFonts w:ascii="Times New Roman" w:eastAsia="Times New Roman" w:hAnsi="Times New Roman" w:cs="Times New Roman"/>
          <w:sz w:val="24"/>
          <w:szCs w:val="24"/>
          <w:lang w:eastAsia="en-IN"/>
        </w:rPr>
        <w:t xml:space="preserve"> are useful only for the future prevention of anaphylactic reaction.</w:t>
      </w:r>
      <w:r w:rsidR="008039AC">
        <w:rPr>
          <w:rFonts w:ascii="Times New Roman" w:eastAsia="Times New Roman" w:hAnsi="Times New Roman" w:cs="Times New Roman"/>
          <w:sz w:val="24"/>
          <w:szCs w:val="24"/>
          <w:lang w:eastAsia="en-IN"/>
        </w:rPr>
        <w:t>[8]</w:t>
      </w:r>
      <w:r w:rsidR="00530E34">
        <w:rPr>
          <w:rFonts w:ascii="Times New Roman" w:eastAsia="Times New Roman" w:hAnsi="Times New Roman" w:cs="Times New Roman"/>
          <w:sz w:val="24"/>
          <w:szCs w:val="24"/>
          <w:lang w:eastAsia="en-IN"/>
        </w:rPr>
        <w:t xml:space="preserve"> Patient should be provided with a</w:t>
      </w:r>
      <w:r w:rsidR="00592074">
        <w:rPr>
          <w:rFonts w:ascii="Times New Roman" w:eastAsia="Times New Roman" w:hAnsi="Times New Roman" w:cs="Times New Roman"/>
          <w:sz w:val="24"/>
          <w:szCs w:val="24"/>
          <w:lang w:eastAsia="en-IN"/>
        </w:rPr>
        <w:t>n</w:t>
      </w:r>
      <w:r w:rsidR="00530E34">
        <w:rPr>
          <w:rFonts w:ascii="Times New Roman" w:eastAsia="Times New Roman" w:hAnsi="Times New Roman" w:cs="Times New Roman"/>
          <w:sz w:val="24"/>
          <w:szCs w:val="24"/>
          <w:lang w:eastAsia="en-IN"/>
        </w:rPr>
        <w:t xml:space="preserve"> ID card that mentions possible drugs that are allergic to him. Patient should be </w:t>
      </w:r>
      <w:proofErr w:type="spellStart"/>
      <w:r w:rsidR="00530E34">
        <w:rPr>
          <w:rFonts w:ascii="Times New Roman" w:eastAsia="Times New Roman" w:hAnsi="Times New Roman" w:cs="Times New Roman"/>
          <w:sz w:val="24"/>
          <w:szCs w:val="24"/>
          <w:lang w:eastAsia="en-IN"/>
        </w:rPr>
        <w:t>adviced</w:t>
      </w:r>
      <w:proofErr w:type="spellEnd"/>
      <w:r w:rsidR="00530E34">
        <w:rPr>
          <w:rFonts w:ascii="Times New Roman" w:eastAsia="Times New Roman" w:hAnsi="Times New Roman" w:cs="Times New Roman"/>
          <w:sz w:val="24"/>
          <w:szCs w:val="24"/>
          <w:lang w:eastAsia="en-IN"/>
        </w:rPr>
        <w:t xml:space="preserve"> to show this card to the </w:t>
      </w:r>
      <w:proofErr w:type="spellStart"/>
      <w:r w:rsidR="00530E34">
        <w:rPr>
          <w:rFonts w:ascii="Times New Roman" w:eastAsia="Times New Roman" w:hAnsi="Times New Roman" w:cs="Times New Roman"/>
          <w:sz w:val="24"/>
          <w:szCs w:val="24"/>
          <w:lang w:eastAsia="en-IN"/>
        </w:rPr>
        <w:t>anesthetist</w:t>
      </w:r>
      <w:proofErr w:type="spellEnd"/>
      <w:r w:rsidR="00530E34">
        <w:rPr>
          <w:rFonts w:ascii="Times New Roman" w:eastAsia="Times New Roman" w:hAnsi="Times New Roman" w:cs="Times New Roman"/>
          <w:sz w:val="24"/>
          <w:szCs w:val="24"/>
          <w:lang w:eastAsia="en-IN"/>
        </w:rPr>
        <w:t xml:space="preserve"> in case of any surgeries in the future.</w:t>
      </w:r>
    </w:p>
    <w:p w:rsidR="00080A40" w:rsidRDefault="00080A40" w:rsidP="004B474F">
      <w:pPr>
        <w:spacing w:before="100" w:beforeAutospacing="1" w:after="100" w:afterAutospacing="1"/>
        <w:rPr>
          <w:rFonts w:ascii="Times New Roman" w:eastAsia="Times New Roman" w:hAnsi="Times New Roman" w:cs="Times New Roman"/>
          <w:sz w:val="24"/>
          <w:szCs w:val="24"/>
          <w:lang w:eastAsia="en-IN"/>
        </w:rPr>
      </w:pPr>
    </w:p>
    <w:p w:rsidR="00080A40" w:rsidRDefault="00080A40" w:rsidP="004B474F">
      <w:pPr>
        <w:spacing w:before="100" w:beforeAutospacing="1" w:after="100" w:afterAutospacing="1"/>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ACKNOWLEDGEMENTS</w:t>
      </w:r>
    </w:p>
    <w:p w:rsidR="00080A40" w:rsidRPr="004B474F" w:rsidRDefault="00080A40" w:rsidP="004B474F">
      <w:pPr>
        <w:spacing w:before="100" w:beforeAutospacing="1" w:after="100" w:afterAutospacing="1"/>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I sincerely thank my professor </w:t>
      </w:r>
      <w:proofErr w:type="spellStart"/>
      <w:r>
        <w:rPr>
          <w:rFonts w:ascii="Times New Roman" w:eastAsia="Times New Roman" w:hAnsi="Times New Roman" w:cs="Times New Roman"/>
          <w:sz w:val="24"/>
          <w:szCs w:val="24"/>
          <w:lang w:eastAsia="en-IN"/>
        </w:rPr>
        <w:t>Dr.Muthukumaran</w:t>
      </w:r>
      <w:proofErr w:type="spellEnd"/>
      <w:r>
        <w:rPr>
          <w:rFonts w:ascii="Times New Roman" w:eastAsia="Times New Roman" w:hAnsi="Times New Roman" w:cs="Times New Roman"/>
          <w:sz w:val="24"/>
          <w:szCs w:val="24"/>
          <w:lang w:eastAsia="en-IN"/>
        </w:rPr>
        <w:t xml:space="preserve"> MD.DA.,</w:t>
      </w:r>
      <w:r w:rsidR="007036AA">
        <w:rPr>
          <w:rFonts w:ascii="Times New Roman" w:eastAsia="Times New Roman" w:hAnsi="Times New Roman" w:cs="Times New Roman"/>
          <w:sz w:val="24"/>
          <w:szCs w:val="24"/>
          <w:lang w:eastAsia="en-IN"/>
        </w:rPr>
        <w:t xml:space="preserve"> all the faculties </w:t>
      </w:r>
      <w:proofErr w:type="gramStart"/>
      <w:r w:rsidR="007036AA">
        <w:rPr>
          <w:rFonts w:ascii="Times New Roman" w:eastAsia="Times New Roman" w:hAnsi="Times New Roman" w:cs="Times New Roman"/>
          <w:sz w:val="24"/>
          <w:szCs w:val="24"/>
          <w:lang w:eastAsia="en-IN"/>
        </w:rPr>
        <w:t xml:space="preserve">and </w:t>
      </w:r>
      <w:r>
        <w:rPr>
          <w:rFonts w:ascii="Times New Roman" w:eastAsia="Times New Roman" w:hAnsi="Times New Roman" w:cs="Times New Roman"/>
          <w:sz w:val="24"/>
          <w:szCs w:val="24"/>
          <w:lang w:eastAsia="en-IN"/>
        </w:rPr>
        <w:t xml:space="preserve"> postgraduates</w:t>
      </w:r>
      <w:proofErr w:type="gramEnd"/>
      <w:r w:rsidR="00894722">
        <w:rPr>
          <w:rFonts w:ascii="Times New Roman" w:eastAsia="Times New Roman" w:hAnsi="Times New Roman" w:cs="Times New Roman"/>
          <w:sz w:val="24"/>
          <w:szCs w:val="24"/>
          <w:lang w:eastAsia="en-IN"/>
        </w:rPr>
        <w:t xml:space="preserve"> </w:t>
      </w:r>
      <w:r w:rsidR="007036AA">
        <w:rPr>
          <w:rFonts w:ascii="Times New Roman" w:eastAsia="Times New Roman" w:hAnsi="Times New Roman" w:cs="Times New Roman"/>
          <w:sz w:val="24"/>
          <w:szCs w:val="24"/>
          <w:lang w:eastAsia="en-IN"/>
        </w:rPr>
        <w:t>of the Department of An</w:t>
      </w:r>
      <w:r w:rsidR="00193D3C">
        <w:rPr>
          <w:rFonts w:ascii="Times New Roman" w:eastAsia="Times New Roman" w:hAnsi="Times New Roman" w:cs="Times New Roman"/>
          <w:sz w:val="24"/>
          <w:szCs w:val="24"/>
          <w:lang w:eastAsia="en-IN"/>
        </w:rPr>
        <w:t>a</w:t>
      </w:r>
      <w:r w:rsidR="007036AA">
        <w:rPr>
          <w:rFonts w:ascii="Times New Roman" w:eastAsia="Times New Roman" w:hAnsi="Times New Roman" w:cs="Times New Roman"/>
          <w:sz w:val="24"/>
          <w:szCs w:val="24"/>
          <w:lang w:eastAsia="en-IN"/>
        </w:rPr>
        <w:t xml:space="preserve">esthesia, </w:t>
      </w:r>
      <w:proofErr w:type="spellStart"/>
      <w:r w:rsidR="007036AA">
        <w:rPr>
          <w:rFonts w:ascii="Times New Roman" w:eastAsia="Times New Roman" w:hAnsi="Times New Roman" w:cs="Times New Roman"/>
          <w:sz w:val="24"/>
          <w:szCs w:val="24"/>
          <w:lang w:eastAsia="en-IN"/>
        </w:rPr>
        <w:t>Thanjavur</w:t>
      </w:r>
      <w:proofErr w:type="spellEnd"/>
      <w:r w:rsidR="007036AA">
        <w:rPr>
          <w:rFonts w:ascii="Times New Roman" w:eastAsia="Times New Roman" w:hAnsi="Times New Roman" w:cs="Times New Roman"/>
          <w:sz w:val="24"/>
          <w:szCs w:val="24"/>
          <w:lang w:eastAsia="en-IN"/>
        </w:rPr>
        <w:t xml:space="preserve"> medical college </w:t>
      </w:r>
      <w:r>
        <w:rPr>
          <w:rFonts w:ascii="Times New Roman" w:eastAsia="Times New Roman" w:hAnsi="Times New Roman" w:cs="Times New Roman"/>
          <w:sz w:val="24"/>
          <w:szCs w:val="24"/>
          <w:lang w:eastAsia="en-IN"/>
        </w:rPr>
        <w:t>for their inspiration and help in this manuscript.</w:t>
      </w:r>
    </w:p>
    <w:p w:rsidR="00062556" w:rsidRDefault="00062556" w:rsidP="00AF6D64">
      <w:pPr>
        <w:pStyle w:val="ListParagraph"/>
        <w:spacing w:before="100" w:beforeAutospacing="1" w:after="100" w:afterAutospacing="1"/>
        <w:ind w:left="540"/>
        <w:rPr>
          <w:rFonts w:ascii="Times New Roman" w:eastAsia="Times New Roman" w:hAnsi="Times New Roman" w:cs="Times New Roman"/>
          <w:sz w:val="24"/>
          <w:szCs w:val="24"/>
          <w:lang w:eastAsia="en-IN"/>
        </w:rPr>
      </w:pPr>
    </w:p>
    <w:p w:rsidR="00062556" w:rsidRDefault="00062556" w:rsidP="00AF6D64">
      <w:pPr>
        <w:pStyle w:val="ListParagraph"/>
        <w:spacing w:before="100" w:beforeAutospacing="1" w:after="100" w:afterAutospacing="1"/>
        <w:ind w:left="540"/>
        <w:rPr>
          <w:rFonts w:ascii="Times New Roman" w:eastAsia="Times New Roman" w:hAnsi="Times New Roman" w:cs="Times New Roman"/>
          <w:sz w:val="24"/>
          <w:szCs w:val="24"/>
          <w:lang w:eastAsia="en-IN"/>
        </w:rPr>
      </w:pPr>
    </w:p>
    <w:p w:rsidR="00403D87" w:rsidRPr="00C449CE" w:rsidRDefault="00592074" w:rsidP="00C449CE">
      <w:pPr>
        <w:spacing w:before="100" w:beforeAutospacing="1" w:after="100" w:afterAutospacing="1"/>
        <w:rPr>
          <w:rFonts w:ascii="Times New Roman" w:eastAsia="Times New Roman" w:hAnsi="Times New Roman" w:cs="Times New Roman"/>
          <w:sz w:val="24"/>
          <w:szCs w:val="24"/>
          <w:lang w:eastAsia="en-IN"/>
        </w:rPr>
      </w:pPr>
      <w:r w:rsidRPr="00592074">
        <w:rPr>
          <w:rFonts w:ascii="Times New Roman" w:hAnsi="Times New Roman" w:cs="Times New Roman"/>
          <w:sz w:val="36"/>
          <w:szCs w:val="24"/>
        </w:rPr>
        <w:lastRenderedPageBreak/>
        <w:t>REFERENCES</w:t>
      </w:r>
    </w:p>
    <w:p w:rsidR="00E04B06" w:rsidRPr="005320FD" w:rsidRDefault="005F6AEB" w:rsidP="005320FD">
      <w:pPr>
        <w:pStyle w:val="ListParagraph"/>
        <w:numPr>
          <w:ilvl w:val="0"/>
          <w:numId w:val="13"/>
        </w:numPr>
        <w:rPr>
          <w:rFonts w:ascii="Times New Roman" w:eastAsia="Times New Roman" w:hAnsi="Times New Roman" w:cs="Times New Roman"/>
          <w:sz w:val="24"/>
          <w:szCs w:val="24"/>
          <w:lang w:eastAsia="en-IN"/>
        </w:rPr>
      </w:pPr>
      <w:r w:rsidRPr="005320FD">
        <w:rPr>
          <w:rFonts w:ascii="Times New Roman" w:eastAsia="Times New Roman" w:hAnsi="Times New Roman" w:cs="Times New Roman"/>
          <w:sz w:val="24"/>
          <w:szCs w:val="24"/>
          <w:lang w:eastAsia="en-IN"/>
        </w:rPr>
        <w:t xml:space="preserve">Fasting S, </w:t>
      </w:r>
      <w:proofErr w:type="spellStart"/>
      <w:r w:rsidRPr="005320FD">
        <w:rPr>
          <w:rFonts w:ascii="Times New Roman" w:eastAsia="Times New Roman" w:hAnsi="Times New Roman" w:cs="Times New Roman"/>
          <w:sz w:val="24"/>
          <w:szCs w:val="24"/>
          <w:lang w:eastAsia="en-IN"/>
        </w:rPr>
        <w:t>Gisvold</w:t>
      </w:r>
      <w:proofErr w:type="spellEnd"/>
      <w:r w:rsidRPr="005320FD">
        <w:rPr>
          <w:rFonts w:ascii="Times New Roman" w:eastAsia="Times New Roman" w:hAnsi="Times New Roman" w:cs="Times New Roman"/>
          <w:sz w:val="24"/>
          <w:szCs w:val="24"/>
          <w:lang w:eastAsia="en-IN"/>
        </w:rPr>
        <w:t xml:space="preserve"> SE. Serious intraoperative problems: A five year review of 83,844 anesthetics. Can J </w:t>
      </w:r>
      <w:proofErr w:type="spellStart"/>
      <w:r w:rsidRPr="005320FD">
        <w:rPr>
          <w:rFonts w:ascii="Times New Roman" w:eastAsia="Times New Roman" w:hAnsi="Times New Roman" w:cs="Times New Roman"/>
          <w:sz w:val="24"/>
          <w:szCs w:val="24"/>
          <w:lang w:eastAsia="en-IN"/>
        </w:rPr>
        <w:t>Anaesth</w:t>
      </w:r>
      <w:proofErr w:type="spellEnd"/>
      <w:r w:rsidRPr="005320FD">
        <w:rPr>
          <w:rFonts w:ascii="Times New Roman" w:eastAsia="Times New Roman" w:hAnsi="Times New Roman" w:cs="Times New Roman"/>
          <w:sz w:val="24"/>
          <w:szCs w:val="24"/>
          <w:lang w:eastAsia="en-IN"/>
        </w:rPr>
        <w:t>. 2002</w:t>
      </w:r>
      <w:proofErr w:type="gramStart"/>
      <w:r w:rsidRPr="005320FD">
        <w:rPr>
          <w:rFonts w:ascii="Times New Roman" w:eastAsia="Times New Roman" w:hAnsi="Times New Roman" w:cs="Times New Roman"/>
          <w:sz w:val="24"/>
          <w:szCs w:val="24"/>
          <w:lang w:eastAsia="en-IN"/>
        </w:rPr>
        <w:t>;49:545</w:t>
      </w:r>
      <w:proofErr w:type="gramEnd"/>
      <w:r w:rsidRPr="005320FD">
        <w:rPr>
          <w:rFonts w:ascii="Times New Roman" w:eastAsia="Times New Roman" w:hAnsi="Times New Roman" w:cs="Times New Roman"/>
          <w:sz w:val="24"/>
          <w:szCs w:val="24"/>
          <w:lang w:eastAsia="en-IN"/>
        </w:rPr>
        <w:t>–53.</w:t>
      </w:r>
    </w:p>
    <w:p w:rsidR="005320FD" w:rsidRPr="003A25E0" w:rsidRDefault="005320FD" w:rsidP="005320FD">
      <w:pPr>
        <w:pStyle w:val="ListParagraph"/>
        <w:numPr>
          <w:ilvl w:val="0"/>
          <w:numId w:val="13"/>
        </w:numPr>
        <w:rPr>
          <w:rFonts w:ascii="Times New Roman" w:hAnsi="Times New Roman" w:cs="Times New Roman"/>
          <w:sz w:val="24"/>
          <w:szCs w:val="24"/>
        </w:rPr>
      </w:pPr>
      <w:r w:rsidRPr="00AB1FE8">
        <w:rPr>
          <w:rFonts w:ascii="Times New Roman" w:eastAsia="Times New Roman" w:hAnsi="Times New Roman" w:cs="Times New Roman"/>
          <w:sz w:val="24"/>
          <w:szCs w:val="24"/>
          <w:lang w:eastAsia="en-IN"/>
        </w:rPr>
        <w:t xml:space="preserve">Lieberman P, Kemp SF, Oppenheimer J, Lang DM, Bernstein IL, </w:t>
      </w:r>
      <w:proofErr w:type="spellStart"/>
      <w:r w:rsidRPr="00AB1FE8">
        <w:rPr>
          <w:rFonts w:ascii="Times New Roman" w:eastAsia="Times New Roman" w:hAnsi="Times New Roman" w:cs="Times New Roman"/>
          <w:sz w:val="24"/>
          <w:szCs w:val="24"/>
          <w:lang w:eastAsia="en-IN"/>
        </w:rPr>
        <w:t>Nicklas</w:t>
      </w:r>
      <w:proofErr w:type="spellEnd"/>
      <w:r w:rsidRPr="00AB1FE8">
        <w:rPr>
          <w:rFonts w:ascii="Times New Roman" w:eastAsia="Times New Roman" w:hAnsi="Times New Roman" w:cs="Times New Roman"/>
          <w:sz w:val="24"/>
          <w:szCs w:val="24"/>
          <w:lang w:eastAsia="en-IN"/>
        </w:rPr>
        <w:t xml:space="preserve"> MD. The diagnosis and management of anaphylaxis: An updated practice parameters. J Allergy </w:t>
      </w:r>
      <w:proofErr w:type="spellStart"/>
      <w:r w:rsidRPr="00AB1FE8">
        <w:rPr>
          <w:rFonts w:ascii="Times New Roman" w:eastAsia="Times New Roman" w:hAnsi="Times New Roman" w:cs="Times New Roman"/>
          <w:sz w:val="24"/>
          <w:szCs w:val="24"/>
          <w:lang w:eastAsia="en-IN"/>
        </w:rPr>
        <w:t>ClinImmunol</w:t>
      </w:r>
      <w:proofErr w:type="spellEnd"/>
      <w:r w:rsidRPr="00AB1FE8">
        <w:rPr>
          <w:rFonts w:ascii="Times New Roman" w:eastAsia="Times New Roman" w:hAnsi="Times New Roman" w:cs="Times New Roman"/>
          <w:sz w:val="24"/>
          <w:szCs w:val="24"/>
          <w:lang w:eastAsia="en-IN"/>
        </w:rPr>
        <w:t>. 2005</w:t>
      </w:r>
      <w:proofErr w:type="gramStart"/>
      <w:r w:rsidRPr="00AB1FE8">
        <w:rPr>
          <w:rFonts w:ascii="Times New Roman" w:eastAsia="Times New Roman" w:hAnsi="Times New Roman" w:cs="Times New Roman"/>
          <w:sz w:val="24"/>
          <w:szCs w:val="24"/>
          <w:lang w:eastAsia="en-IN"/>
        </w:rPr>
        <w:t>;115</w:t>
      </w:r>
      <w:proofErr w:type="gramEnd"/>
      <w:r w:rsidRPr="00AB1FE8">
        <w:rPr>
          <w:rFonts w:ascii="Times New Roman" w:eastAsia="Times New Roman" w:hAnsi="Times New Roman" w:cs="Times New Roman"/>
          <w:sz w:val="24"/>
          <w:szCs w:val="24"/>
          <w:lang w:eastAsia="en-IN"/>
        </w:rPr>
        <w:t>(</w:t>
      </w:r>
      <w:proofErr w:type="spellStart"/>
      <w:r w:rsidRPr="00AB1FE8">
        <w:rPr>
          <w:rFonts w:ascii="Times New Roman" w:eastAsia="Times New Roman" w:hAnsi="Times New Roman" w:cs="Times New Roman"/>
          <w:sz w:val="24"/>
          <w:szCs w:val="24"/>
          <w:lang w:eastAsia="en-IN"/>
        </w:rPr>
        <w:t>Suppl</w:t>
      </w:r>
      <w:proofErr w:type="spellEnd"/>
      <w:r w:rsidRPr="00AB1FE8">
        <w:rPr>
          <w:rFonts w:ascii="Times New Roman" w:eastAsia="Times New Roman" w:hAnsi="Times New Roman" w:cs="Times New Roman"/>
          <w:sz w:val="24"/>
          <w:szCs w:val="24"/>
          <w:lang w:eastAsia="en-IN"/>
        </w:rPr>
        <w:t>):S483–523.</w:t>
      </w:r>
    </w:p>
    <w:p w:rsidR="003A25E0" w:rsidRPr="0063659A" w:rsidRDefault="003A25E0" w:rsidP="00592074">
      <w:pPr>
        <w:pStyle w:val="ListParagraph"/>
        <w:numPr>
          <w:ilvl w:val="0"/>
          <w:numId w:val="13"/>
        </w:numPr>
        <w:rPr>
          <w:rFonts w:ascii="Times New Roman" w:hAnsi="Times New Roman" w:cs="Times New Roman"/>
          <w:sz w:val="24"/>
          <w:szCs w:val="24"/>
        </w:rPr>
      </w:pPr>
      <w:r w:rsidRPr="0063659A">
        <w:rPr>
          <w:rFonts w:ascii="AdvTT52d06db3.I" w:hAnsi="AdvTT52d06db3.I" w:cs="AdvTT52d06db3.I"/>
        </w:rPr>
        <w:t>F. Estelle R. Simons,.</w:t>
      </w:r>
      <w:r w:rsidRPr="0063659A">
        <w:rPr>
          <w:rFonts w:ascii="Times New Roman" w:hAnsi="Times New Roman" w:cs="Times New Roman"/>
          <w:sz w:val="24"/>
          <w:szCs w:val="24"/>
        </w:rPr>
        <w:t xml:space="preserve">2012 Update: World Allergy Organization Guidelines for the assessment and management  of </w:t>
      </w:r>
      <w:proofErr w:type="spellStart"/>
      <w:r w:rsidRPr="0063659A">
        <w:rPr>
          <w:rFonts w:ascii="Times New Roman" w:hAnsi="Times New Roman" w:cs="Times New Roman"/>
          <w:sz w:val="24"/>
          <w:szCs w:val="24"/>
        </w:rPr>
        <w:t>anaphylaxis:CurrOpin</w:t>
      </w:r>
      <w:proofErr w:type="spellEnd"/>
      <w:r w:rsidRPr="0063659A">
        <w:rPr>
          <w:rFonts w:ascii="Times New Roman" w:hAnsi="Times New Roman" w:cs="Times New Roman"/>
          <w:sz w:val="24"/>
          <w:szCs w:val="24"/>
        </w:rPr>
        <w:t xml:space="preserve"> Allergy </w:t>
      </w:r>
      <w:proofErr w:type="spellStart"/>
      <w:r w:rsidRPr="0063659A">
        <w:rPr>
          <w:rFonts w:ascii="Times New Roman" w:hAnsi="Times New Roman" w:cs="Times New Roman"/>
          <w:sz w:val="24"/>
          <w:szCs w:val="24"/>
        </w:rPr>
        <w:t>ClinImmunol</w:t>
      </w:r>
      <w:proofErr w:type="spellEnd"/>
      <w:r w:rsidRPr="0063659A">
        <w:rPr>
          <w:rFonts w:ascii="Times New Roman" w:hAnsi="Times New Roman" w:cs="Times New Roman"/>
          <w:sz w:val="24"/>
          <w:szCs w:val="24"/>
        </w:rPr>
        <w:t xml:space="preserve"> 2012, 12:389–399 DOI:10.1097/ACI.0b013e328355b7e4</w:t>
      </w:r>
    </w:p>
    <w:p w:rsidR="00E04B06" w:rsidRDefault="00E04B06" w:rsidP="00592074">
      <w:pPr>
        <w:pStyle w:val="ListParagraph"/>
        <w:numPr>
          <w:ilvl w:val="0"/>
          <w:numId w:val="13"/>
        </w:numPr>
        <w:autoSpaceDE w:val="0"/>
        <w:autoSpaceDN w:val="0"/>
        <w:adjustRightInd w:val="0"/>
        <w:spacing w:after="0"/>
        <w:rPr>
          <w:rFonts w:ascii="Times New Roman" w:hAnsi="Times New Roman" w:cs="Times New Roman"/>
          <w:sz w:val="24"/>
          <w:szCs w:val="16"/>
        </w:rPr>
      </w:pPr>
      <w:r w:rsidRPr="0063659A">
        <w:rPr>
          <w:rFonts w:ascii="Times New Roman" w:hAnsi="Times New Roman" w:cs="Times New Roman"/>
          <w:sz w:val="24"/>
          <w:szCs w:val="16"/>
        </w:rPr>
        <w:t xml:space="preserve">Jacobsen J, </w:t>
      </w:r>
      <w:proofErr w:type="spellStart"/>
      <w:r w:rsidRPr="0063659A">
        <w:rPr>
          <w:rFonts w:ascii="Times New Roman" w:hAnsi="Times New Roman" w:cs="Times New Roman"/>
          <w:sz w:val="24"/>
          <w:szCs w:val="16"/>
        </w:rPr>
        <w:t>Lindekaer</w:t>
      </w:r>
      <w:proofErr w:type="spellEnd"/>
      <w:r w:rsidRPr="0063659A">
        <w:rPr>
          <w:rFonts w:ascii="Times New Roman" w:hAnsi="Times New Roman" w:cs="Times New Roman"/>
          <w:sz w:val="24"/>
          <w:szCs w:val="16"/>
        </w:rPr>
        <w:t xml:space="preserve"> AL, </w:t>
      </w:r>
      <w:proofErr w:type="spellStart"/>
      <w:r w:rsidRPr="0063659A">
        <w:rPr>
          <w:rFonts w:ascii="Times New Roman" w:hAnsi="Times New Roman" w:cs="Times New Roman"/>
          <w:sz w:val="24"/>
          <w:szCs w:val="16"/>
        </w:rPr>
        <w:t>Ostergaard</w:t>
      </w:r>
      <w:proofErr w:type="spellEnd"/>
      <w:r w:rsidRPr="0063659A">
        <w:rPr>
          <w:rFonts w:ascii="Times New Roman" w:hAnsi="Times New Roman" w:cs="Times New Roman"/>
          <w:sz w:val="24"/>
          <w:szCs w:val="16"/>
        </w:rPr>
        <w:t xml:space="preserve"> HT, et al. Managementof anaphylactic shock evaluate</w:t>
      </w:r>
      <w:r w:rsidR="0063659A" w:rsidRPr="0063659A">
        <w:rPr>
          <w:rFonts w:ascii="Times New Roman" w:hAnsi="Times New Roman" w:cs="Times New Roman"/>
          <w:sz w:val="24"/>
          <w:szCs w:val="16"/>
        </w:rPr>
        <w:t xml:space="preserve">d using a full-scale anaesthesia </w:t>
      </w:r>
      <w:r w:rsidRPr="0063659A">
        <w:rPr>
          <w:rFonts w:ascii="Times New Roman" w:hAnsi="Times New Roman" w:cs="Times New Roman"/>
          <w:sz w:val="24"/>
          <w:szCs w:val="16"/>
        </w:rPr>
        <w:t xml:space="preserve">simulator. </w:t>
      </w:r>
      <w:proofErr w:type="spellStart"/>
      <w:r w:rsidRPr="0063659A">
        <w:rPr>
          <w:rFonts w:ascii="Times New Roman" w:hAnsi="Times New Roman" w:cs="Times New Roman"/>
          <w:sz w:val="24"/>
          <w:szCs w:val="16"/>
        </w:rPr>
        <w:t>ActaAnaesthesiolScand</w:t>
      </w:r>
      <w:proofErr w:type="spellEnd"/>
      <w:r w:rsidRPr="0063659A">
        <w:rPr>
          <w:rFonts w:ascii="Times New Roman" w:hAnsi="Times New Roman" w:cs="Times New Roman"/>
          <w:sz w:val="24"/>
          <w:szCs w:val="16"/>
        </w:rPr>
        <w:t xml:space="preserve"> 2001</w:t>
      </w:r>
      <w:proofErr w:type="gramStart"/>
      <w:r w:rsidRPr="0063659A">
        <w:rPr>
          <w:rFonts w:ascii="Times New Roman" w:hAnsi="Times New Roman" w:cs="Times New Roman"/>
          <w:sz w:val="24"/>
          <w:szCs w:val="16"/>
        </w:rPr>
        <w:t>;45:315</w:t>
      </w:r>
      <w:proofErr w:type="gramEnd"/>
      <w:r w:rsidRPr="0063659A">
        <w:rPr>
          <w:rFonts w:ascii="Times New Roman" w:hAnsi="Times New Roman" w:cs="Times New Roman"/>
          <w:sz w:val="24"/>
          <w:szCs w:val="16"/>
        </w:rPr>
        <w:t>–9.</w:t>
      </w:r>
    </w:p>
    <w:p w:rsidR="00592074" w:rsidRDefault="00592074" w:rsidP="00592074">
      <w:pPr>
        <w:pStyle w:val="ListParagraph"/>
        <w:numPr>
          <w:ilvl w:val="0"/>
          <w:numId w:val="13"/>
        </w:numPr>
        <w:rPr>
          <w:rFonts w:ascii="Times New Roman" w:eastAsia="Times New Roman" w:hAnsi="Times New Roman" w:cs="Times New Roman"/>
          <w:sz w:val="24"/>
          <w:szCs w:val="24"/>
          <w:lang w:eastAsia="en-IN"/>
        </w:rPr>
      </w:pPr>
      <w:r w:rsidRPr="00530A12">
        <w:rPr>
          <w:rFonts w:ascii="Times New Roman" w:eastAsia="Times New Roman" w:hAnsi="Times New Roman" w:cs="Times New Roman"/>
          <w:sz w:val="24"/>
          <w:szCs w:val="24"/>
          <w:lang w:eastAsia="en-IN"/>
        </w:rPr>
        <w:t xml:space="preserve">Levy JH, </w:t>
      </w:r>
      <w:proofErr w:type="spellStart"/>
      <w:r w:rsidRPr="00530A12">
        <w:rPr>
          <w:rFonts w:ascii="Times New Roman" w:eastAsia="Times New Roman" w:hAnsi="Times New Roman" w:cs="Times New Roman"/>
          <w:sz w:val="24"/>
          <w:szCs w:val="24"/>
          <w:lang w:eastAsia="en-IN"/>
        </w:rPr>
        <w:t>Yegin</w:t>
      </w:r>
      <w:proofErr w:type="spellEnd"/>
      <w:r w:rsidRPr="00530A12">
        <w:rPr>
          <w:rFonts w:ascii="Times New Roman" w:eastAsia="Times New Roman" w:hAnsi="Times New Roman" w:cs="Times New Roman"/>
          <w:sz w:val="24"/>
          <w:szCs w:val="24"/>
          <w:lang w:eastAsia="en-IN"/>
        </w:rPr>
        <w:t xml:space="preserve"> A. Anaphylaxis: What is monitored to make a diagnosis? How is therapy monitored? </w:t>
      </w:r>
      <w:proofErr w:type="spellStart"/>
      <w:r w:rsidRPr="00530A12">
        <w:rPr>
          <w:rFonts w:ascii="Times New Roman" w:eastAsia="Times New Roman" w:hAnsi="Times New Roman" w:cs="Times New Roman"/>
          <w:sz w:val="24"/>
          <w:szCs w:val="24"/>
          <w:lang w:eastAsia="en-IN"/>
        </w:rPr>
        <w:t>AnesthesiolClin</w:t>
      </w:r>
      <w:proofErr w:type="spellEnd"/>
      <w:r w:rsidRPr="00530A12">
        <w:rPr>
          <w:rFonts w:ascii="Times New Roman" w:eastAsia="Times New Roman" w:hAnsi="Times New Roman" w:cs="Times New Roman"/>
          <w:sz w:val="24"/>
          <w:szCs w:val="24"/>
          <w:lang w:eastAsia="en-IN"/>
        </w:rPr>
        <w:t xml:space="preserve"> North Am. 2001</w:t>
      </w:r>
      <w:proofErr w:type="gramStart"/>
      <w:r w:rsidRPr="00530A12">
        <w:rPr>
          <w:rFonts w:ascii="Times New Roman" w:eastAsia="Times New Roman" w:hAnsi="Times New Roman" w:cs="Times New Roman"/>
          <w:sz w:val="24"/>
          <w:szCs w:val="24"/>
          <w:lang w:eastAsia="en-IN"/>
        </w:rPr>
        <w:t>;19:705</w:t>
      </w:r>
      <w:proofErr w:type="gramEnd"/>
      <w:r w:rsidRPr="00530A12">
        <w:rPr>
          <w:rFonts w:ascii="Times New Roman" w:eastAsia="Times New Roman" w:hAnsi="Times New Roman" w:cs="Times New Roman"/>
          <w:sz w:val="24"/>
          <w:szCs w:val="24"/>
          <w:lang w:eastAsia="en-IN"/>
        </w:rPr>
        <w:t>–15.</w:t>
      </w:r>
    </w:p>
    <w:p w:rsidR="00592074" w:rsidRDefault="00592074" w:rsidP="00592074">
      <w:pPr>
        <w:pStyle w:val="ListParagraph"/>
        <w:numPr>
          <w:ilvl w:val="0"/>
          <w:numId w:val="13"/>
        </w:numPr>
        <w:spacing w:after="0"/>
        <w:rPr>
          <w:rFonts w:ascii="Times New Roman" w:eastAsia="Times New Roman" w:hAnsi="Times New Roman" w:cs="Times New Roman"/>
          <w:sz w:val="24"/>
          <w:szCs w:val="24"/>
          <w:lang w:eastAsia="en-IN"/>
        </w:rPr>
      </w:pPr>
      <w:r w:rsidRPr="00530A12">
        <w:rPr>
          <w:rFonts w:ascii="Times New Roman" w:eastAsia="Times New Roman" w:hAnsi="Times New Roman" w:cs="Times New Roman"/>
          <w:sz w:val="24"/>
          <w:szCs w:val="24"/>
          <w:lang w:eastAsia="en-IN"/>
        </w:rPr>
        <w:t xml:space="preserve">Whittington T, Fisher MM. Anaphylactic and </w:t>
      </w:r>
      <w:proofErr w:type="spellStart"/>
      <w:r w:rsidRPr="00530A12">
        <w:rPr>
          <w:rFonts w:ascii="Times New Roman" w:eastAsia="Times New Roman" w:hAnsi="Times New Roman" w:cs="Times New Roman"/>
          <w:sz w:val="24"/>
          <w:szCs w:val="24"/>
          <w:lang w:eastAsia="en-IN"/>
        </w:rPr>
        <w:t>anaphylactoid</w:t>
      </w:r>
      <w:proofErr w:type="spellEnd"/>
      <w:r w:rsidRPr="00530A12">
        <w:rPr>
          <w:rFonts w:ascii="Times New Roman" w:eastAsia="Times New Roman" w:hAnsi="Times New Roman" w:cs="Times New Roman"/>
          <w:sz w:val="24"/>
          <w:szCs w:val="24"/>
          <w:lang w:eastAsia="en-IN"/>
        </w:rPr>
        <w:t xml:space="preserve"> reactions. </w:t>
      </w:r>
      <w:proofErr w:type="spellStart"/>
      <w:r w:rsidRPr="00530A12">
        <w:rPr>
          <w:rFonts w:ascii="Times New Roman" w:eastAsia="Times New Roman" w:hAnsi="Times New Roman" w:cs="Times New Roman"/>
          <w:sz w:val="24"/>
          <w:szCs w:val="24"/>
          <w:lang w:eastAsia="en-IN"/>
        </w:rPr>
        <w:t>ClinAnaesthesiol</w:t>
      </w:r>
      <w:proofErr w:type="spellEnd"/>
      <w:r w:rsidRPr="00530A12">
        <w:rPr>
          <w:rFonts w:ascii="Times New Roman" w:eastAsia="Times New Roman" w:hAnsi="Times New Roman" w:cs="Times New Roman"/>
          <w:sz w:val="24"/>
          <w:szCs w:val="24"/>
          <w:lang w:eastAsia="en-IN"/>
        </w:rPr>
        <w:t>. 1998</w:t>
      </w:r>
      <w:proofErr w:type="gramStart"/>
      <w:r w:rsidRPr="00530A12">
        <w:rPr>
          <w:rFonts w:ascii="Times New Roman" w:eastAsia="Times New Roman" w:hAnsi="Times New Roman" w:cs="Times New Roman"/>
          <w:sz w:val="24"/>
          <w:szCs w:val="24"/>
          <w:lang w:eastAsia="en-IN"/>
        </w:rPr>
        <w:t>;12:301</w:t>
      </w:r>
      <w:proofErr w:type="gramEnd"/>
      <w:r w:rsidRPr="00530A12">
        <w:rPr>
          <w:rFonts w:ascii="Times New Roman" w:eastAsia="Times New Roman" w:hAnsi="Times New Roman" w:cs="Times New Roman"/>
          <w:sz w:val="24"/>
          <w:szCs w:val="24"/>
          <w:lang w:eastAsia="en-IN"/>
        </w:rPr>
        <w:t>–23.</w:t>
      </w:r>
    </w:p>
    <w:p w:rsidR="00592074" w:rsidRPr="00592074" w:rsidRDefault="00592074" w:rsidP="00592074">
      <w:pPr>
        <w:pStyle w:val="ListParagraph"/>
        <w:numPr>
          <w:ilvl w:val="0"/>
          <w:numId w:val="13"/>
        </w:numPr>
        <w:autoSpaceDE w:val="0"/>
        <w:autoSpaceDN w:val="0"/>
        <w:adjustRightInd w:val="0"/>
        <w:spacing w:after="0"/>
        <w:rPr>
          <w:rFonts w:ascii="AdvOT863180fb" w:hAnsi="AdvOT863180fb" w:cs="AdvOT863180fb"/>
          <w:color w:val="000000" w:themeColor="text1"/>
          <w:sz w:val="24"/>
          <w:szCs w:val="24"/>
        </w:rPr>
      </w:pPr>
      <w:r w:rsidRPr="00592074">
        <w:rPr>
          <w:rFonts w:ascii="AdvOT863180fb" w:hAnsi="AdvOT863180fb" w:cs="AdvOT863180fb"/>
          <w:color w:val="000000" w:themeColor="text1"/>
          <w:sz w:val="24"/>
          <w:szCs w:val="24"/>
        </w:rPr>
        <w:t xml:space="preserve">Schwartz LB. Diagnostic value of </w:t>
      </w:r>
      <w:proofErr w:type="spellStart"/>
      <w:r w:rsidRPr="00592074">
        <w:rPr>
          <w:rFonts w:ascii="AdvOT863180fb" w:hAnsi="AdvOT863180fb" w:cs="AdvOT863180fb"/>
          <w:color w:val="000000" w:themeColor="text1"/>
          <w:sz w:val="24"/>
          <w:szCs w:val="24"/>
        </w:rPr>
        <w:t>tryptase</w:t>
      </w:r>
      <w:proofErr w:type="spellEnd"/>
      <w:r w:rsidRPr="00592074">
        <w:rPr>
          <w:rFonts w:ascii="AdvOT863180fb" w:hAnsi="AdvOT863180fb" w:cs="AdvOT863180fb"/>
          <w:color w:val="000000" w:themeColor="text1"/>
          <w:sz w:val="24"/>
          <w:szCs w:val="24"/>
        </w:rPr>
        <w:t xml:space="preserve"> in anaphylaxis and </w:t>
      </w:r>
      <w:proofErr w:type="spellStart"/>
      <w:r w:rsidRPr="00592074">
        <w:rPr>
          <w:rFonts w:ascii="AdvOT863180fb" w:hAnsi="AdvOT863180fb" w:cs="AdvOT863180fb"/>
          <w:color w:val="000000" w:themeColor="text1"/>
          <w:sz w:val="24"/>
          <w:szCs w:val="24"/>
        </w:rPr>
        <w:t>mastocytosis</w:t>
      </w:r>
      <w:proofErr w:type="spellEnd"/>
      <w:r w:rsidRPr="00592074">
        <w:rPr>
          <w:rFonts w:ascii="AdvOT863180fb" w:hAnsi="AdvOT863180fb" w:cs="AdvOT863180fb"/>
          <w:color w:val="000000" w:themeColor="text1"/>
          <w:sz w:val="24"/>
          <w:szCs w:val="24"/>
        </w:rPr>
        <w:t>.</w:t>
      </w:r>
    </w:p>
    <w:p w:rsidR="00592074" w:rsidRPr="00592074" w:rsidRDefault="00592074" w:rsidP="00592074">
      <w:pPr>
        <w:rPr>
          <w:rFonts w:ascii="AdvOT863180fb" w:hAnsi="AdvOT863180fb" w:cs="AdvOT863180fb"/>
          <w:color w:val="000000" w:themeColor="text1"/>
          <w:sz w:val="24"/>
          <w:szCs w:val="24"/>
        </w:rPr>
      </w:pPr>
      <w:proofErr w:type="spellStart"/>
      <w:r w:rsidRPr="00592074">
        <w:rPr>
          <w:rFonts w:ascii="AdvOTb92eb7df.I" w:hAnsi="AdvOTb92eb7df.I" w:cs="AdvOTb92eb7df.I"/>
          <w:color w:val="000000" w:themeColor="text1"/>
          <w:sz w:val="24"/>
          <w:szCs w:val="24"/>
        </w:rPr>
        <w:t>Immunol</w:t>
      </w:r>
      <w:proofErr w:type="spellEnd"/>
      <w:r w:rsidRPr="00592074">
        <w:rPr>
          <w:rFonts w:ascii="AdvOTb92eb7df.I" w:hAnsi="AdvOTb92eb7df.I" w:cs="AdvOTb92eb7df.I"/>
          <w:color w:val="000000" w:themeColor="text1"/>
          <w:sz w:val="24"/>
          <w:szCs w:val="24"/>
        </w:rPr>
        <w:t xml:space="preserve"> Allergy </w:t>
      </w:r>
      <w:proofErr w:type="spellStart"/>
      <w:r w:rsidRPr="00592074">
        <w:rPr>
          <w:rFonts w:ascii="AdvOTb92eb7df.I" w:hAnsi="AdvOTb92eb7df.I" w:cs="AdvOTb92eb7df.I"/>
          <w:color w:val="000000" w:themeColor="text1"/>
          <w:sz w:val="24"/>
          <w:szCs w:val="24"/>
        </w:rPr>
        <w:t>Clin</w:t>
      </w:r>
      <w:proofErr w:type="spellEnd"/>
      <w:r w:rsidRPr="00592074">
        <w:rPr>
          <w:rFonts w:ascii="AdvOTb92eb7df.I" w:hAnsi="AdvOTb92eb7df.I" w:cs="AdvOTb92eb7df.I"/>
          <w:color w:val="000000" w:themeColor="text1"/>
          <w:sz w:val="24"/>
          <w:szCs w:val="24"/>
        </w:rPr>
        <w:t xml:space="preserve"> North Am</w:t>
      </w:r>
      <w:r w:rsidRPr="00592074">
        <w:rPr>
          <w:rFonts w:ascii="AdvOT863180fb" w:hAnsi="AdvOT863180fb" w:cs="AdvOT863180fb"/>
          <w:color w:val="000000" w:themeColor="text1"/>
          <w:sz w:val="24"/>
          <w:szCs w:val="24"/>
        </w:rPr>
        <w:t>. 2006</w:t>
      </w:r>
      <w:proofErr w:type="gramStart"/>
      <w:r w:rsidRPr="00592074">
        <w:rPr>
          <w:rFonts w:ascii="AdvOT863180fb" w:hAnsi="AdvOT863180fb" w:cs="AdvOT863180fb"/>
          <w:color w:val="000000" w:themeColor="text1"/>
          <w:sz w:val="24"/>
          <w:szCs w:val="24"/>
        </w:rPr>
        <w:t>;26:451</w:t>
      </w:r>
      <w:r w:rsidRPr="00592074">
        <w:rPr>
          <w:rFonts w:ascii="AdvPS44A44B" w:hAnsi="AdvPS44A44B" w:cs="AdvPS44A44B"/>
          <w:color w:val="000000" w:themeColor="text1"/>
          <w:sz w:val="24"/>
          <w:szCs w:val="24"/>
        </w:rPr>
        <w:t>e</w:t>
      </w:r>
      <w:r w:rsidRPr="00592074">
        <w:rPr>
          <w:rFonts w:ascii="AdvOT863180fb" w:hAnsi="AdvOT863180fb" w:cs="AdvOT863180fb"/>
          <w:color w:val="000000" w:themeColor="text1"/>
          <w:sz w:val="24"/>
          <w:szCs w:val="24"/>
        </w:rPr>
        <w:t>463</w:t>
      </w:r>
      <w:proofErr w:type="gramEnd"/>
      <w:r w:rsidRPr="00592074">
        <w:rPr>
          <w:rFonts w:ascii="AdvOT863180fb" w:hAnsi="AdvOT863180fb" w:cs="AdvOT863180fb"/>
          <w:color w:val="000000" w:themeColor="text1"/>
          <w:sz w:val="24"/>
          <w:szCs w:val="24"/>
        </w:rPr>
        <w:t xml:space="preserve"> (IV).</w:t>
      </w:r>
    </w:p>
    <w:p w:rsidR="005F6AEB" w:rsidRPr="00592074" w:rsidRDefault="00592074" w:rsidP="00592074">
      <w:pPr>
        <w:autoSpaceDE w:val="0"/>
        <w:autoSpaceDN w:val="0"/>
        <w:adjustRightInd w:val="0"/>
        <w:spacing w:after="0"/>
        <w:rPr>
          <w:rFonts w:ascii="Times New Roman" w:hAnsi="Times New Roman" w:cs="Times New Roman"/>
          <w:sz w:val="24"/>
          <w:szCs w:val="16"/>
        </w:rPr>
      </w:pPr>
      <w:r>
        <w:rPr>
          <w:rFonts w:ascii="Times New Roman" w:eastAsia="Times New Roman" w:hAnsi="Times New Roman" w:cs="Times New Roman"/>
          <w:sz w:val="24"/>
          <w:szCs w:val="24"/>
          <w:lang w:eastAsia="en-IN"/>
        </w:rPr>
        <w:t xml:space="preserve">8.   </w:t>
      </w:r>
      <w:r w:rsidR="005F6AEB" w:rsidRPr="00592074">
        <w:rPr>
          <w:rFonts w:ascii="AdvOT863180fb" w:hAnsi="AdvOT863180fb" w:cs="AdvOT863180fb"/>
          <w:color w:val="000000" w:themeColor="text1"/>
          <w:sz w:val="24"/>
          <w:szCs w:val="24"/>
        </w:rPr>
        <w:t xml:space="preserve">Brown SG, Blackman KE, </w:t>
      </w:r>
      <w:proofErr w:type="spellStart"/>
      <w:r w:rsidR="005F6AEB" w:rsidRPr="00592074">
        <w:rPr>
          <w:rFonts w:ascii="AdvOT863180fb" w:hAnsi="AdvOT863180fb" w:cs="AdvOT863180fb"/>
          <w:color w:val="000000" w:themeColor="text1"/>
          <w:sz w:val="24"/>
          <w:szCs w:val="24"/>
        </w:rPr>
        <w:t>Heddie</w:t>
      </w:r>
      <w:proofErr w:type="spellEnd"/>
      <w:r w:rsidR="005F6AEB" w:rsidRPr="00592074">
        <w:rPr>
          <w:rFonts w:ascii="AdvOT863180fb" w:hAnsi="AdvOT863180fb" w:cs="AdvOT863180fb"/>
          <w:color w:val="000000" w:themeColor="text1"/>
          <w:sz w:val="24"/>
          <w:szCs w:val="24"/>
        </w:rPr>
        <w:t xml:space="preserve"> RJ. Can serum mast cell </w:t>
      </w:r>
      <w:proofErr w:type="spellStart"/>
      <w:r w:rsidR="005F6AEB" w:rsidRPr="00592074">
        <w:rPr>
          <w:rFonts w:ascii="AdvOT863180fb" w:hAnsi="AdvOT863180fb" w:cs="AdvOT863180fb"/>
          <w:color w:val="000000" w:themeColor="text1"/>
          <w:sz w:val="24"/>
          <w:szCs w:val="24"/>
        </w:rPr>
        <w:t>tryptase</w:t>
      </w:r>
      <w:proofErr w:type="spellEnd"/>
      <w:r w:rsidR="005F6AEB" w:rsidRPr="00592074">
        <w:rPr>
          <w:rFonts w:ascii="AdvOT863180fb" w:hAnsi="AdvOT863180fb" w:cs="AdvOT863180fb"/>
          <w:color w:val="000000" w:themeColor="text1"/>
          <w:sz w:val="24"/>
          <w:szCs w:val="24"/>
        </w:rPr>
        <w:t xml:space="preserve"> help diagnose</w:t>
      </w:r>
    </w:p>
    <w:p w:rsidR="005F6AEB" w:rsidRDefault="005F6AEB" w:rsidP="00592074">
      <w:pPr>
        <w:autoSpaceDE w:val="0"/>
        <w:autoSpaceDN w:val="0"/>
        <w:adjustRightInd w:val="0"/>
        <w:spacing w:after="0"/>
        <w:rPr>
          <w:rFonts w:ascii="AdvOT863180fb" w:hAnsi="AdvOT863180fb" w:cs="AdvOT863180fb"/>
          <w:color w:val="000000" w:themeColor="text1"/>
          <w:sz w:val="24"/>
          <w:szCs w:val="24"/>
        </w:rPr>
      </w:pPr>
      <w:proofErr w:type="gramStart"/>
      <w:r w:rsidRPr="002553A0">
        <w:rPr>
          <w:rFonts w:ascii="AdvOT863180fb" w:hAnsi="AdvOT863180fb" w:cs="AdvOT863180fb"/>
          <w:color w:val="000000" w:themeColor="text1"/>
          <w:sz w:val="24"/>
          <w:szCs w:val="24"/>
        </w:rPr>
        <w:t>anaphylaxis</w:t>
      </w:r>
      <w:proofErr w:type="gramEnd"/>
      <w:r w:rsidRPr="002553A0">
        <w:rPr>
          <w:rFonts w:ascii="AdvOT863180fb" w:hAnsi="AdvOT863180fb" w:cs="AdvOT863180fb"/>
          <w:color w:val="000000" w:themeColor="text1"/>
          <w:sz w:val="24"/>
          <w:szCs w:val="24"/>
        </w:rPr>
        <w:t xml:space="preserve">? </w:t>
      </w:r>
      <w:proofErr w:type="spellStart"/>
      <w:r w:rsidRPr="002553A0">
        <w:rPr>
          <w:rFonts w:ascii="AdvOTb92eb7df.I" w:hAnsi="AdvOTb92eb7df.I" w:cs="AdvOTb92eb7df.I"/>
          <w:color w:val="000000" w:themeColor="text1"/>
          <w:sz w:val="24"/>
          <w:szCs w:val="24"/>
        </w:rPr>
        <w:t>Emerg</w:t>
      </w:r>
      <w:proofErr w:type="spellEnd"/>
      <w:r w:rsidRPr="002553A0">
        <w:rPr>
          <w:rFonts w:ascii="AdvOTb92eb7df.I" w:hAnsi="AdvOTb92eb7df.I" w:cs="AdvOTb92eb7df.I"/>
          <w:color w:val="000000" w:themeColor="text1"/>
          <w:sz w:val="24"/>
          <w:szCs w:val="24"/>
        </w:rPr>
        <w:t xml:space="preserve"> Med </w:t>
      </w:r>
      <w:proofErr w:type="spellStart"/>
      <w:r w:rsidRPr="002553A0">
        <w:rPr>
          <w:rFonts w:ascii="AdvOTb92eb7df.I" w:hAnsi="AdvOTb92eb7df.I" w:cs="AdvOTb92eb7df.I"/>
          <w:color w:val="000000" w:themeColor="text1"/>
          <w:sz w:val="24"/>
          <w:szCs w:val="24"/>
        </w:rPr>
        <w:t>Australas</w:t>
      </w:r>
      <w:proofErr w:type="spellEnd"/>
      <w:r w:rsidRPr="002553A0">
        <w:rPr>
          <w:rFonts w:ascii="AdvOT863180fb" w:hAnsi="AdvOT863180fb" w:cs="AdvOT863180fb"/>
          <w:color w:val="000000" w:themeColor="text1"/>
          <w:sz w:val="24"/>
          <w:szCs w:val="24"/>
        </w:rPr>
        <w:t>. 2004</w:t>
      </w:r>
      <w:proofErr w:type="gramStart"/>
      <w:r w:rsidRPr="002553A0">
        <w:rPr>
          <w:rFonts w:ascii="AdvOT863180fb" w:hAnsi="AdvOT863180fb" w:cs="AdvOT863180fb"/>
          <w:color w:val="000000" w:themeColor="text1"/>
          <w:sz w:val="24"/>
          <w:szCs w:val="24"/>
        </w:rPr>
        <w:t>;16:120</w:t>
      </w:r>
      <w:r w:rsidRPr="002553A0">
        <w:rPr>
          <w:rFonts w:ascii="AdvPS44A44B" w:hAnsi="AdvPS44A44B" w:cs="AdvPS44A44B"/>
          <w:color w:val="000000" w:themeColor="text1"/>
          <w:sz w:val="24"/>
          <w:szCs w:val="24"/>
        </w:rPr>
        <w:t>e</w:t>
      </w:r>
      <w:r w:rsidRPr="002553A0">
        <w:rPr>
          <w:rFonts w:ascii="AdvOT863180fb" w:hAnsi="AdvOT863180fb" w:cs="AdvOT863180fb"/>
          <w:color w:val="000000" w:themeColor="text1"/>
          <w:sz w:val="24"/>
          <w:szCs w:val="24"/>
        </w:rPr>
        <w:t>124</w:t>
      </w:r>
      <w:proofErr w:type="gramEnd"/>
      <w:r w:rsidRPr="002553A0">
        <w:rPr>
          <w:rFonts w:ascii="AdvOT863180fb" w:hAnsi="AdvOT863180fb" w:cs="AdvOT863180fb"/>
          <w:color w:val="000000" w:themeColor="text1"/>
          <w:sz w:val="24"/>
          <w:szCs w:val="24"/>
        </w:rPr>
        <w:t xml:space="preserve"> (III).</w:t>
      </w:r>
    </w:p>
    <w:p w:rsidR="00530A12" w:rsidRPr="00530A12" w:rsidRDefault="00530A12" w:rsidP="00592074">
      <w:pPr>
        <w:autoSpaceDE w:val="0"/>
        <w:autoSpaceDN w:val="0"/>
        <w:adjustRightInd w:val="0"/>
        <w:spacing w:after="0"/>
        <w:rPr>
          <w:rFonts w:ascii="Times New Roman" w:eastAsia="Times New Roman" w:hAnsi="Times New Roman" w:cs="Times New Roman"/>
          <w:sz w:val="24"/>
          <w:szCs w:val="24"/>
          <w:lang w:eastAsia="en-IN"/>
        </w:rPr>
      </w:pPr>
    </w:p>
    <w:p w:rsidR="00530A12" w:rsidRPr="00530A12" w:rsidRDefault="00530A12" w:rsidP="00530A12">
      <w:pPr>
        <w:rPr>
          <w:rFonts w:ascii="Times New Roman" w:hAnsi="Times New Roman" w:cs="Times New Roman"/>
          <w:color w:val="000000" w:themeColor="text1"/>
          <w:sz w:val="24"/>
          <w:szCs w:val="24"/>
        </w:rPr>
      </w:pPr>
      <w:bookmarkStart w:id="0" w:name="_GoBack"/>
      <w:bookmarkEnd w:id="0"/>
    </w:p>
    <w:sectPr w:rsidR="00530A12" w:rsidRPr="00530A12" w:rsidSect="001E09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TT52d06db3.I">
    <w:panose1 w:val="00000000000000000000"/>
    <w:charset w:val="00"/>
    <w:family w:val="swiss"/>
    <w:notTrueType/>
    <w:pitch w:val="default"/>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 w:name="AdvOTb92eb7df.I">
    <w:panose1 w:val="00000000000000000000"/>
    <w:charset w:val="00"/>
    <w:family w:val="roman"/>
    <w:notTrueType/>
    <w:pitch w:val="default"/>
    <w:sig w:usb0="00000003" w:usb1="00000000" w:usb2="00000000" w:usb3="00000000" w:csb0="00000001" w:csb1="00000000"/>
  </w:font>
  <w:font w:name="AdvPS44A44B">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0BF9"/>
    <w:multiLevelType w:val="multilevel"/>
    <w:tmpl w:val="DD98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82A8D"/>
    <w:multiLevelType w:val="hybridMultilevel"/>
    <w:tmpl w:val="44F4C6CE"/>
    <w:lvl w:ilvl="0" w:tplc="40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9E34A72"/>
    <w:multiLevelType w:val="hybridMultilevel"/>
    <w:tmpl w:val="88CC6A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295778B"/>
    <w:multiLevelType w:val="hybridMultilevel"/>
    <w:tmpl w:val="2D4886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1557CB"/>
    <w:multiLevelType w:val="multilevel"/>
    <w:tmpl w:val="884C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48334F"/>
    <w:multiLevelType w:val="hybridMultilevel"/>
    <w:tmpl w:val="C3A62B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3FF58EA"/>
    <w:multiLevelType w:val="multilevel"/>
    <w:tmpl w:val="85EE7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31707A"/>
    <w:multiLevelType w:val="hybridMultilevel"/>
    <w:tmpl w:val="C3A62B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BF41DF1"/>
    <w:multiLevelType w:val="multilevel"/>
    <w:tmpl w:val="ACCA3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7F7E2F"/>
    <w:multiLevelType w:val="multilevel"/>
    <w:tmpl w:val="311C78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3515B8"/>
    <w:multiLevelType w:val="hybridMultilevel"/>
    <w:tmpl w:val="B1B85BEC"/>
    <w:lvl w:ilvl="0" w:tplc="4009000B">
      <w:start w:val="1"/>
      <w:numFmt w:val="bullet"/>
      <w:lvlText w:val=""/>
      <w:lvlJc w:val="left"/>
      <w:pPr>
        <w:ind w:left="1260" w:hanging="360"/>
      </w:pPr>
      <w:rPr>
        <w:rFonts w:ascii="Wingdings" w:hAnsi="Wingdings"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11">
    <w:nsid w:val="61135301"/>
    <w:multiLevelType w:val="multilevel"/>
    <w:tmpl w:val="2F10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7A1BA6"/>
    <w:multiLevelType w:val="hybridMultilevel"/>
    <w:tmpl w:val="BFEEC134"/>
    <w:lvl w:ilvl="0" w:tplc="66C4DDDC">
      <w:start w:val="1"/>
      <w:numFmt w:val="decimal"/>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3">
    <w:nsid w:val="6CC806A0"/>
    <w:multiLevelType w:val="hybridMultilevel"/>
    <w:tmpl w:val="E0F22820"/>
    <w:lvl w:ilvl="0" w:tplc="354AC05A">
      <w:start w:val="1"/>
      <w:numFmt w:val="decimal"/>
      <w:lvlText w:val="%1."/>
      <w:lvlJc w:val="left"/>
      <w:pPr>
        <w:ind w:left="555" w:hanging="360"/>
      </w:pPr>
      <w:rPr>
        <w:rFonts w:hint="default"/>
      </w:rPr>
    </w:lvl>
    <w:lvl w:ilvl="1" w:tplc="40090019" w:tentative="1">
      <w:start w:val="1"/>
      <w:numFmt w:val="lowerLetter"/>
      <w:lvlText w:val="%2."/>
      <w:lvlJc w:val="left"/>
      <w:pPr>
        <w:ind w:left="1275" w:hanging="360"/>
      </w:pPr>
    </w:lvl>
    <w:lvl w:ilvl="2" w:tplc="4009001B" w:tentative="1">
      <w:start w:val="1"/>
      <w:numFmt w:val="lowerRoman"/>
      <w:lvlText w:val="%3."/>
      <w:lvlJc w:val="right"/>
      <w:pPr>
        <w:ind w:left="1995" w:hanging="180"/>
      </w:pPr>
    </w:lvl>
    <w:lvl w:ilvl="3" w:tplc="4009000F" w:tentative="1">
      <w:start w:val="1"/>
      <w:numFmt w:val="decimal"/>
      <w:lvlText w:val="%4."/>
      <w:lvlJc w:val="left"/>
      <w:pPr>
        <w:ind w:left="2715" w:hanging="360"/>
      </w:pPr>
    </w:lvl>
    <w:lvl w:ilvl="4" w:tplc="40090019" w:tentative="1">
      <w:start w:val="1"/>
      <w:numFmt w:val="lowerLetter"/>
      <w:lvlText w:val="%5."/>
      <w:lvlJc w:val="left"/>
      <w:pPr>
        <w:ind w:left="3435" w:hanging="360"/>
      </w:pPr>
    </w:lvl>
    <w:lvl w:ilvl="5" w:tplc="4009001B" w:tentative="1">
      <w:start w:val="1"/>
      <w:numFmt w:val="lowerRoman"/>
      <w:lvlText w:val="%6."/>
      <w:lvlJc w:val="right"/>
      <w:pPr>
        <w:ind w:left="4155" w:hanging="180"/>
      </w:pPr>
    </w:lvl>
    <w:lvl w:ilvl="6" w:tplc="4009000F" w:tentative="1">
      <w:start w:val="1"/>
      <w:numFmt w:val="decimal"/>
      <w:lvlText w:val="%7."/>
      <w:lvlJc w:val="left"/>
      <w:pPr>
        <w:ind w:left="4875" w:hanging="360"/>
      </w:pPr>
    </w:lvl>
    <w:lvl w:ilvl="7" w:tplc="40090019" w:tentative="1">
      <w:start w:val="1"/>
      <w:numFmt w:val="lowerLetter"/>
      <w:lvlText w:val="%8."/>
      <w:lvlJc w:val="left"/>
      <w:pPr>
        <w:ind w:left="5595" w:hanging="360"/>
      </w:pPr>
    </w:lvl>
    <w:lvl w:ilvl="8" w:tplc="4009001B" w:tentative="1">
      <w:start w:val="1"/>
      <w:numFmt w:val="lowerRoman"/>
      <w:lvlText w:val="%9."/>
      <w:lvlJc w:val="right"/>
      <w:pPr>
        <w:ind w:left="6315" w:hanging="180"/>
      </w:pPr>
    </w:lvl>
  </w:abstractNum>
  <w:abstractNum w:abstractNumId="14">
    <w:nsid w:val="7A19541F"/>
    <w:multiLevelType w:val="multilevel"/>
    <w:tmpl w:val="046C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1"/>
  </w:num>
  <w:num w:numId="4">
    <w:abstractNumId w:val="14"/>
  </w:num>
  <w:num w:numId="5">
    <w:abstractNumId w:val="4"/>
  </w:num>
  <w:num w:numId="6">
    <w:abstractNumId w:val="8"/>
  </w:num>
  <w:num w:numId="7">
    <w:abstractNumId w:val="6"/>
  </w:num>
  <w:num w:numId="8">
    <w:abstractNumId w:val="9"/>
  </w:num>
  <w:num w:numId="9">
    <w:abstractNumId w:val="2"/>
  </w:num>
  <w:num w:numId="10">
    <w:abstractNumId w:val="1"/>
  </w:num>
  <w:num w:numId="11">
    <w:abstractNumId w:val="12"/>
  </w:num>
  <w:num w:numId="12">
    <w:abstractNumId w:val="10"/>
  </w:num>
  <w:num w:numId="13">
    <w:abstractNumId w:val="3"/>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characterSpacingControl w:val="doNotCompress"/>
  <w:compat/>
  <w:rsids>
    <w:rsidRoot w:val="007F364A"/>
    <w:rsid w:val="00014631"/>
    <w:rsid w:val="00061F88"/>
    <w:rsid w:val="00062556"/>
    <w:rsid w:val="000731DD"/>
    <w:rsid w:val="00080A40"/>
    <w:rsid w:val="000E424C"/>
    <w:rsid w:val="00193D3C"/>
    <w:rsid w:val="001C05E0"/>
    <w:rsid w:val="001C4851"/>
    <w:rsid w:val="001D57E6"/>
    <w:rsid w:val="001E09A6"/>
    <w:rsid w:val="001F7D81"/>
    <w:rsid w:val="00203307"/>
    <w:rsid w:val="002553A0"/>
    <w:rsid w:val="002578E3"/>
    <w:rsid w:val="002A0844"/>
    <w:rsid w:val="002D5716"/>
    <w:rsid w:val="00332026"/>
    <w:rsid w:val="00336567"/>
    <w:rsid w:val="00343580"/>
    <w:rsid w:val="003545F2"/>
    <w:rsid w:val="00361DA2"/>
    <w:rsid w:val="00375B2F"/>
    <w:rsid w:val="00390AC7"/>
    <w:rsid w:val="003A25E0"/>
    <w:rsid w:val="003A3B69"/>
    <w:rsid w:val="00403D87"/>
    <w:rsid w:val="004700D9"/>
    <w:rsid w:val="00474E2B"/>
    <w:rsid w:val="004A6C2C"/>
    <w:rsid w:val="004B474F"/>
    <w:rsid w:val="004C0AF9"/>
    <w:rsid w:val="004E6531"/>
    <w:rsid w:val="004F4CDA"/>
    <w:rsid w:val="00530A12"/>
    <w:rsid w:val="00530E34"/>
    <w:rsid w:val="005320FD"/>
    <w:rsid w:val="00540EB1"/>
    <w:rsid w:val="005469F3"/>
    <w:rsid w:val="00575CE7"/>
    <w:rsid w:val="00592074"/>
    <w:rsid w:val="005A6722"/>
    <w:rsid w:val="005A7F3A"/>
    <w:rsid w:val="005D42C9"/>
    <w:rsid w:val="005E537E"/>
    <w:rsid w:val="005E5C25"/>
    <w:rsid w:val="005F6AEB"/>
    <w:rsid w:val="00615ECA"/>
    <w:rsid w:val="0063659A"/>
    <w:rsid w:val="006745E1"/>
    <w:rsid w:val="006F29CD"/>
    <w:rsid w:val="007036AA"/>
    <w:rsid w:val="007120FD"/>
    <w:rsid w:val="00756D0E"/>
    <w:rsid w:val="00773222"/>
    <w:rsid w:val="007F364A"/>
    <w:rsid w:val="00801DAF"/>
    <w:rsid w:val="008039AC"/>
    <w:rsid w:val="00811C73"/>
    <w:rsid w:val="008657FB"/>
    <w:rsid w:val="00894722"/>
    <w:rsid w:val="008F6443"/>
    <w:rsid w:val="0095506A"/>
    <w:rsid w:val="0096663B"/>
    <w:rsid w:val="00A157D0"/>
    <w:rsid w:val="00A8406E"/>
    <w:rsid w:val="00AD5A88"/>
    <w:rsid w:val="00AF1C81"/>
    <w:rsid w:val="00AF6D64"/>
    <w:rsid w:val="00B22EF2"/>
    <w:rsid w:val="00B5388E"/>
    <w:rsid w:val="00B64D39"/>
    <w:rsid w:val="00B819A0"/>
    <w:rsid w:val="00BA4AB6"/>
    <w:rsid w:val="00BC6988"/>
    <w:rsid w:val="00BE34A4"/>
    <w:rsid w:val="00C0257A"/>
    <w:rsid w:val="00C326A5"/>
    <w:rsid w:val="00C449CE"/>
    <w:rsid w:val="00C63A66"/>
    <w:rsid w:val="00CC6239"/>
    <w:rsid w:val="00CD71B6"/>
    <w:rsid w:val="00CE6E6D"/>
    <w:rsid w:val="00D73E0C"/>
    <w:rsid w:val="00DA1180"/>
    <w:rsid w:val="00DB5041"/>
    <w:rsid w:val="00DB752F"/>
    <w:rsid w:val="00E04B06"/>
    <w:rsid w:val="00E33E50"/>
    <w:rsid w:val="00E52345"/>
    <w:rsid w:val="00E6252E"/>
    <w:rsid w:val="00EB679C"/>
    <w:rsid w:val="00F60E58"/>
    <w:rsid w:val="00F75566"/>
    <w:rsid w:val="00FA7F44"/>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9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AB6"/>
    <w:pPr>
      <w:ind w:left="720"/>
      <w:contextualSpacing/>
    </w:pPr>
  </w:style>
  <w:style w:type="character" w:styleId="Hyperlink">
    <w:name w:val="Hyperlink"/>
    <w:basedOn w:val="DefaultParagraphFont"/>
    <w:uiPriority w:val="99"/>
    <w:unhideWhenUsed/>
    <w:rsid w:val="00361DA2"/>
    <w:rPr>
      <w:color w:val="0563C1" w:themeColor="hyperlink"/>
      <w:u w:val="single"/>
    </w:rPr>
  </w:style>
  <w:style w:type="paragraph" w:styleId="BalloonText">
    <w:name w:val="Balloon Text"/>
    <w:basedOn w:val="Normal"/>
    <w:link w:val="BalloonTextChar"/>
    <w:uiPriority w:val="99"/>
    <w:semiHidden/>
    <w:unhideWhenUsed/>
    <w:rsid w:val="005A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F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thomasavp</dc:creator>
  <cp:lastModifiedBy>Admin</cp:lastModifiedBy>
  <cp:revision>5</cp:revision>
  <dcterms:created xsi:type="dcterms:W3CDTF">2016-08-16T07:39:00Z</dcterms:created>
  <dcterms:modified xsi:type="dcterms:W3CDTF">2016-08-17T03:59:00Z</dcterms:modified>
</cp:coreProperties>
</file>